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E6" w:rsidRDefault="002E4AE6" w:rsidP="00940EA8">
      <w:pPr>
        <w:spacing w:before="95"/>
        <w:ind w:left="6015"/>
      </w:pPr>
    </w:p>
    <w:p w:rsidR="002E4AE6" w:rsidRDefault="002E4AE6">
      <w:pPr>
        <w:spacing w:before="13" w:line="200" w:lineRule="exact"/>
      </w:pPr>
    </w:p>
    <w:p w:rsidR="00521530" w:rsidRDefault="00521530">
      <w:pPr>
        <w:spacing w:before="13" w:line="200" w:lineRule="exact"/>
      </w:pPr>
    </w:p>
    <w:p w:rsidR="00521530" w:rsidRDefault="00126102" w:rsidP="00126102">
      <w:pPr>
        <w:tabs>
          <w:tab w:val="left" w:pos="1500"/>
        </w:tabs>
        <w:spacing w:before="13" w:line="200" w:lineRule="exact"/>
      </w:pPr>
      <w:r>
        <w:tab/>
      </w:r>
    </w:p>
    <w:p w:rsidR="00521530" w:rsidRDefault="00521530">
      <w:pPr>
        <w:spacing w:before="13" w:line="200" w:lineRule="exact"/>
      </w:pPr>
    </w:p>
    <w:p w:rsidR="00521530" w:rsidRDefault="00521530">
      <w:pPr>
        <w:spacing w:before="13" w:line="200" w:lineRule="exact"/>
      </w:pPr>
    </w:p>
    <w:p w:rsidR="00521530" w:rsidRDefault="00521530">
      <w:pPr>
        <w:spacing w:before="13" w:line="200" w:lineRule="exact"/>
      </w:pPr>
    </w:p>
    <w:p w:rsidR="002E4AE6" w:rsidRDefault="008A7FA2" w:rsidP="00EE4A8F">
      <w:pPr>
        <w:spacing w:before="29" w:line="260" w:lineRule="exact"/>
        <w:ind w:right="2518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Commit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e</w:t>
      </w:r>
      <w:r w:rsidR="00196232">
        <w:rPr>
          <w:rFonts w:ascii="Arial" w:eastAsia="Arial" w:hAnsi="Arial" w:cs="Arial"/>
          <w:b/>
          <w:position w:val="-1"/>
          <w:sz w:val="24"/>
          <w:szCs w:val="24"/>
        </w:rPr>
        <w:t>s</w:t>
      </w:r>
      <w:r w:rsidR="005B3464">
        <w:rPr>
          <w:rFonts w:ascii="Arial" w:eastAsia="Arial" w:hAnsi="Arial" w:cs="Arial"/>
          <w:b/>
          <w:position w:val="-1"/>
          <w:sz w:val="24"/>
          <w:szCs w:val="24"/>
        </w:rPr>
        <w:t xml:space="preserve"> in Common</w:t>
      </w:r>
    </w:p>
    <w:p w:rsidR="002E4AE6" w:rsidRDefault="00B70441" w:rsidP="00EE4A8F">
      <w:pPr>
        <w:spacing w:line="280" w:lineRule="exact"/>
        <w:ind w:right="3890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Wedne</w:t>
      </w:r>
      <w:r w:rsidR="00DB72FE">
        <w:rPr>
          <w:rFonts w:ascii="Arial" w:eastAsia="Arial" w:hAnsi="Arial" w:cs="Arial"/>
          <w:b/>
          <w:position w:val="-1"/>
          <w:sz w:val="24"/>
          <w:szCs w:val="24"/>
        </w:rPr>
        <w:t>s</w:t>
      </w:r>
      <w:r w:rsidR="008A7FA2">
        <w:rPr>
          <w:rFonts w:ascii="Arial" w:eastAsia="Arial" w:hAnsi="Arial" w:cs="Arial"/>
          <w:b/>
          <w:position w:val="-1"/>
          <w:sz w:val="24"/>
          <w:szCs w:val="24"/>
        </w:rPr>
        <w:t>d</w:t>
      </w:r>
      <w:r w:rsidR="008A7FA2">
        <w:rPr>
          <w:rFonts w:ascii="Arial" w:eastAsia="Arial" w:hAnsi="Arial" w:cs="Arial"/>
          <w:b/>
          <w:spacing w:val="3"/>
          <w:position w:val="-1"/>
          <w:sz w:val="24"/>
          <w:szCs w:val="24"/>
        </w:rPr>
        <w:t>a</w:t>
      </w:r>
      <w:r w:rsidR="008A7FA2">
        <w:rPr>
          <w:rFonts w:ascii="Arial" w:eastAsia="Arial" w:hAnsi="Arial" w:cs="Arial"/>
          <w:b/>
          <w:position w:val="-1"/>
          <w:sz w:val="24"/>
          <w:szCs w:val="24"/>
        </w:rPr>
        <w:t>y</w:t>
      </w:r>
      <w:r w:rsidR="00F33123">
        <w:rPr>
          <w:rFonts w:ascii="Arial" w:eastAsia="Arial" w:hAnsi="Arial" w:cs="Arial"/>
          <w:b/>
          <w:position w:val="-1"/>
          <w:sz w:val="24"/>
          <w:szCs w:val="24"/>
        </w:rPr>
        <w:t>,</w:t>
      </w:r>
      <w:r w:rsidR="008A7FA2"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 w:rsidR="00196232"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24 April </w:t>
      </w:r>
      <w:r w:rsidR="003759F4"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2019</w:t>
      </w:r>
    </w:p>
    <w:p w:rsidR="00F30181" w:rsidRDefault="00196232" w:rsidP="00F30181">
      <w:pPr>
        <w:spacing w:line="260" w:lineRule="exact"/>
        <w:ind w:right="4735" w:hanging="284"/>
        <w:rPr>
          <w:rFonts w:ascii="Arial" w:eastAsia="Arial" w:hAnsi="Arial" w:cs="Arial"/>
          <w:b/>
          <w:spacing w:val="1"/>
          <w:position w:val="-1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5.30pm – 6.30pm</w:t>
      </w:r>
    </w:p>
    <w:p w:rsidR="00196232" w:rsidRDefault="00196232" w:rsidP="00F30181">
      <w:pPr>
        <w:spacing w:line="260" w:lineRule="exact"/>
        <w:ind w:right="4735" w:hanging="284"/>
        <w:rPr>
          <w:rFonts w:ascii="Arial" w:eastAsia="Arial" w:hAnsi="Arial" w:cs="Arial"/>
          <w:b/>
          <w:spacing w:val="1"/>
          <w:position w:val="-1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The Wesley Euston Hotel and Conference Venue</w:t>
      </w:r>
    </w:p>
    <w:p w:rsidR="00196232" w:rsidRDefault="00196232" w:rsidP="00F30181">
      <w:pPr>
        <w:spacing w:line="260" w:lineRule="exact"/>
        <w:ind w:right="4735" w:hanging="284"/>
        <w:rPr>
          <w:rFonts w:ascii="Arial" w:eastAsia="Arial" w:hAnsi="Arial" w:cs="Arial"/>
          <w:b/>
          <w:spacing w:val="1"/>
          <w:position w:val="-1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81 – 103 Euston Square </w:t>
      </w:r>
    </w:p>
    <w:p w:rsidR="00196232" w:rsidRDefault="00196232" w:rsidP="00196232">
      <w:pPr>
        <w:spacing w:line="260" w:lineRule="exact"/>
        <w:ind w:right="4735" w:hanging="284"/>
        <w:rPr>
          <w:rFonts w:ascii="Arial" w:eastAsia="Arial" w:hAnsi="Arial" w:cs="Arial"/>
          <w:b/>
          <w:spacing w:val="1"/>
          <w:position w:val="-1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Kings Cross</w:t>
      </w:r>
    </w:p>
    <w:p w:rsidR="00196232" w:rsidRDefault="00196232" w:rsidP="00196232">
      <w:pPr>
        <w:spacing w:line="260" w:lineRule="exact"/>
        <w:ind w:right="4735" w:hanging="284"/>
        <w:rPr>
          <w:rFonts w:ascii="Arial" w:eastAsia="Arial" w:hAnsi="Arial" w:cs="Arial"/>
          <w:b/>
          <w:position w:val="-1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London NW1 2EZ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br/>
      </w:r>
    </w:p>
    <w:p w:rsidR="00BC458B" w:rsidRDefault="00BC458B" w:rsidP="00196232">
      <w:pPr>
        <w:spacing w:line="260" w:lineRule="exact"/>
        <w:ind w:right="4735" w:hanging="284"/>
        <w:rPr>
          <w:rFonts w:ascii="Arial" w:eastAsia="Arial" w:hAnsi="Arial" w:cs="Arial"/>
          <w:b/>
          <w:position w:val="-1"/>
          <w:sz w:val="24"/>
          <w:szCs w:val="24"/>
        </w:rPr>
      </w:pPr>
    </w:p>
    <w:tbl>
      <w:tblPr>
        <w:tblW w:w="94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2832"/>
        <w:gridCol w:w="2180"/>
        <w:gridCol w:w="1304"/>
        <w:gridCol w:w="1402"/>
        <w:gridCol w:w="1060"/>
      </w:tblGrid>
      <w:tr w:rsidR="00A715E3" w:rsidRPr="00CB43D0" w:rsidTr="00864D3D">
        <w:trPr>
          <w:trHeight w:val="20"/>
        </w:trPr>
        <w:tc>
          <w:tcPr>
            <w:tcW w:w="693" w:type="dxa"/>
            <w:shd w:val="clear" w:color="auto" w:fill="FFFFFF"/>
          </w:tcPr>
          <w:p w:rsidR="00A715E3" w:rsidRPr="00CB43D0" w:rsidRDefault="00A715E3" w:rsidP="0004658F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Item</w:t>
            </w:r>
          </w:p>
        </w:tc>
        <w:tc>
          <w:tcPr>
            <w:tcW w:w="2832" w:type="dxa"/>
            <w:shd w:val="clear" w:color="auto" w:fill="FFFFFF"/>
          </w:tcPr>
          <w:p w:rsidR="00A715E3" w:rsidRPr="00CB43D0" w:rsidRDefault="00A715E3" w:rsidP="0004658F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Title</w:t>
            </w:r>
          </w:p>
        </w:tc>
        <w:tc>
          <w:tcPr>
            <w:tcW w:w="2180" w:type="dxa"/>
            <w:shd w:val="clear" w:color="auto" w:fill="FFFFFF"/>
          </w:tcPr>
          <w:p w:rsidR="00A715E3" w:rsidRPr="00CB43D0" w:rsidRDefault="00A715E3" w:rsidP="0004658F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Lead </w:t>
            </w:r>
          </w:p>
        </w:tc>
        <w:tc>
          <w:tcPr>
            <w:tcW w:w="1304" w:type="dxa"/>
            <w:shd w:val="clear" w:color="auto" w:fill="FFFFFF"/>
          </w:tcPr>
          <w:p w:rsidR="00A715E3" w:rsidRPr="00CB43D0" w:rsidRDefault="00A715E3" w:rsidP="0004658F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Action </w:t>
            </w:r>
          </w:p>
        </w:tc>
        <w:tc>
          <w:tcPr>
            <w:tcW w:w="1402" w:type="dxa"/>
            <w:shd w:val="clear" w:color="auto" w:fill="FFFFFF"/>
          </w:tcPr>
          <w:p w:rsidR="00A715E3" w:rsidRPr="00CB43D0" w:rsidRDefault="00A715E3" w:rsidP="0004658F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Page</w:t>
            </w:r>
          </w:p>
        </w:tc>
        <w:tc>
          <w:tcPr>
            <w:tcW w:w="1060" w:type="dxa"/>
            <w:shd w:val="clear" w:color="auto" w:fill="FFFFFF"/>
          </w:tcPr>
          <w:p w:rsidR="00A715E3" w:rsidRPr="00CB43D0" w:rsidRDefault="00A715E3" w:rsidP="0004658F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Timings </w:t>
            </w:r>
          </w:p>
        </w:tc>
      </w:tr>
      <w:tr w:rsidR="00A715E3" w:rsidRPr="00CB43D0" w:rsidTr="00864D3D">
        <w:trPr>
          <w:trHeight w:val="20"/>
        </w:trPr>
        <w:tc>
          <w:tcPr>
            <w:tcW w:w="693" w:type="dxa"/>
          </w:tcPr>
          <w:p w:rsidR="00A715E3" w:rsidRPr="00CB43D0" w:rsidRDefault="00196232" w:rsidP="0004658F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832" w:type="dxa"/>
          </w:tcPr>
          <w:p w:rsidR="00A715E3" w:rsidRPr="00CB43D0" w:rsidRDefault="00A715E3" w:rsidP="0004658F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 xml:space="preserve">Welcome and Apologies </w:t>
            </w:r>
          </w:p>
        </w:tc>
        <w:tc>
          <w:tcPr>
            <w:tcW w:w="2180" w:type="dxa"/>
          </w:tcPr>
          <w:p w:rsidR="00A715E3" w:rsidRPr="00CB43D0" w:rsidRDefault="00196232" w:rsidP="000F18B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 xml:space="preserve">Jo </w:t>
            </w:r>
            <w:proofErr w:type="spellStart"/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>Sauvage</w:t>
            </w:r>
            <w:proofErr w:type="spellEnd"/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br/>
              <w:t xml:space="preserve">Chair </w:t>
            </w:r>
          </w:p>
          <w:p w:rsidR="0020645F" w:rsidRPr="00CB43D0" w:rsidRDefault="0020645F" w:rsidP="000F18B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304" w:type="dxa"/>
          </w:tcPr>
          <w:p w:rsidR="00A715E3" w:rsidRPr="00CB43D0" w:rsidRDefault="00CB43D0" w:rsidP="0004658F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 xml:space="preserve">To note </w:t>
            </w:r>
          </w:p>
        </w:tc>
        <w:tc>
          <w:tcPr>
            <w:tcW w:w="1402" w:type="dxa"/>
          </w:tcPr>
          <w:p w:rsidR="00A715E3" w:rsidRPr="00CB43D0" w:rsidRDefault="00A715E3" w:rsidP="0004658F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 xml:space="preserve">Oral </w:t>
            </w:r>
          </w:p>
        </w:tc>
        <w:tc>
          <w:tcPr>
            <w:tcW w:w="1060" w:type="dxa"/>
          </w:tcPr>
          <w:p w:rsidR="00CB43D0" w:rsidRPr="00CB43D0" w:rsidRDefault="00CB43D0" w:rsidP="0004658F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5 minutes  </w:t>
            </w:r>
          </w:p>
        </w:tc>
      </w:tr>
      <w:tr w:rsidR="00A715E3" w:rsidRPr="00CB43D0" w:rsidTr="00864D3D">
        <w:trPr>
          <w:trHeight w:val="20"/>
        </w:trPr>
        <w:tc>
          <w:tcPr>
            <w:tcW w:w="693" w:type="dxa"/>
          </w:tcPr>
          <w:p w:rsidR="00A715E3" w:rsidRPr="00CB43D0" w:rsidRDefault="00196232" w:rsidP="0004658F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>2.</w:t>
            </w:r>
          </w:p>
        </w:tc>
        <w:tc>
          <w:tcPr>
            <w:tcW w:w="2832" w:type="dxa"/>
          </w:tcPr>
          <w:p w:rsidR="00A715E3" w:rsidRPr="00CB43D0" w:rsidRDefault="00196232" w:rsidP="0004658F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>Introduction to proceedings and format of meeting</w:t>
            </w:r>
          </w:p>
          <w:p w:rsidR="00196232" w:rsidRPr="00CB43D0" w:rsidRDefault="00196232" w:rsidP="0004658F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180" w:type="dxa"/>
          </w:tcPr>
          <w:p w:rsidR="00CB43D0" w:rsidRPr="00CB43D0" w:rsidRDefault="00CB43D0" w:rsidP="00CB43D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 xml:space="preserve">Jo </w:t>
            </w:r>
            <w:proofErr w:type="spellStart"/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>Sauvage</w:t>
            </w:r>
            <w:proofErr w:type="spellEnd"/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br/>
              <w:t xml:space="preserve">Chair </w:t>
            </w:r>
          </w:p>
          <w:p w:rsidR="0020645F" w:rsidRPr="00CB43D0" w:rsidRDefault="0020645F" w:rsidP="00EC2C4F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304" w:type="dxa"/>
          </w:tcPr>
          <w:p w:rsidR="00A715E3" w:rsidRPr="00CB43D0" w:rsidRDefault="00CB43D0" w:rsidP="0004658F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>To note</w:t>
            </w:r>
          </w:p>
        </w:tc>
        <w:tc>
          <w:tcPr>
            <w:tcW w:w="1402" w:type="dxa"/>
          </w:tcPr>
          <w:p w:rsidR="00A715E3" w:rsidRPr="00CB43D0" w:rsidRDefault="00CB43D0" w:rsidP="0004658F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Oral </w:t>
            </w:r>
            <w:r w:rsidR="00BB0BB1" w:rsidRPr="00CB43D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060" w:type="dxa"/>
          </w:tcPr>
          <w:p w:rsidR="00A715E3" w:rsidRPr="00CB43D0" w:rsidRDefault="00CB43D0" w:rsidP="0004658F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5 minutes  </w:t>
            </w:r>
          </w:p>
        </w:tc>
      </w:tr>
      <w:tr w:rsidR="00196232" w:rsidRPr="00CB43D0" w:rsidTr="00864D3D">
        <w:trPr>
          <w:trHeight w:val="20"/>
        </w:trPr>
        <w:tc>
          <w:tcPr>
            <w:tcW w:w="693" w:type="dxa"/>
          </w:tcPr>
          <w:p w:rsidR="00196232" w:rsidRPr="00CB43D0" w:rsidRDefault="00196232" w:rsidP="0019623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>3.</w:t>
            </w:r>
          </w:p>
        </w:tc>
        <w:tc>
          <w:tcPr>
            <w:tcW w:w="2832" w:type="dxa"/>
            <w:vAlign w:val="center"/>
          </w:tcPr>
          <w:p w:rsidR="00196232" w:rsidRPr="00CB43D0" w:rsidRDefault="00196232" w:rsidP="0019623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B43D0">
              <w:rPr>
                <w:rFonts w:ascii="Arial" w:hAnsi="Arial" w:cs="Arial"/>
                <w:bCs/>
                <w:sz w:val="22"/>
                <w:szCs w:val="22"/>
              </w:rPr>
              <w:t>Declarations of Interest of voting members</w:t>
            </w:r>
          </w:p>
          <w:p w:rsidR="00196232" w:rsidRPr="00CB43D0" w:rsidRDefault="00196232" w:rsidP="0019623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180" w:type="dxa"/>
          </w:tcPr>
          <w:p w:rsidR="00CB43D0" w:rsidRPr="00CB43D0" w:rsidRDefault="00CB43D0" w:rsidP="00CB43D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 xml:space="preserve">Jo </w:t>
            </w:r>
            <w:proofErr w:type="spellStart"/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>Sauvage</w:t>
            </w:r>
            <w:proofErr w:type="spellEnd"/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br/>
              <w:t xml:space="preserve">Chair </w:t>
            </w:r>
          </w:p>
          <w:p w:rsidR="00196232" w:rsidRPr="00CB43D0" w:rsidRDefault="00196232" w:rsidP="0019623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304" w:type="dxa"/>
          </w:tcPr>
          <w:p w:rsidR="00196232" w:rsidRPr="00CB43D0" w:rsidRDefault="00CB43D0" w:rsidP="0019623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>To note</w:t>
            </w:r>
          </w:p>
        </w:tc>
        <w:tc>
          <w:tcPr>
            <w:tcW w:w="1402" w:type="dxa"/>
          </w:tcPr>
          <w:p w:rsidR="00196232" w:rsidRPr="00CB43D0" w:rsidRDefault="00864D3D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To be tabled</w:t>
            </w:r>
          </w:p>
        </w:tc>
        <w:tc>
          <w:tcPr>
            <w:tcW w:w="1060" w:type="dxa"/>
          </w:tcPr>
          <w:p w:rsidR="00196232" w:rsidRPr="00CB43D0" w:rsidRDefault="00CB43D0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5 minutes  </w:t>
            </w:r>
          </w:p>
        </w:tc>
      </w:tr>
      <w:tr w:rsidR="00864D3D" w:rsidRPr="00CB43D0" w:rsidTr="001F6612">
        <w:trPr>
          <w:trHeight w:val="20"/>
        </w:trPr>
        <w:tc>
          <w:tcPr>
            <w:tcW w:w="693" w:type="dxa"/>
          </w:tcPr>
          <w:p w:rsidR="00864D3D" w:rsidRPr="00CB43D0" w:rsidRDefault="00864D3D" w:rsidP="0019623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>4.</w:t>
            </w:r>
          </w:p>
        </w:tc>
        <w:tc>
          <w:tcPr>
            <w:tcW w:w="7718" w:type="dxa"/>
            <w:gridSpan w:val="4"/>
          </w:tcPr>
          <w:p w:rsidR="00864D3D" w:rsidRPr="00CB43D0" w:rsidRDefault="00864D3D" w:rsidP="0019623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 xml:space="preserve">Questions From the Public Relating to the Agenda </w:t>
            </w:r>
          </w:p>
          <w:p w:rsidR="00864D3D" w:rsidRDefault="00864D3D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01411D" w:rsidRPr="00CB43D0" w:rsidRDefault="0001411D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</w:tcPr>
          <w:p w:rsidR="00864D3D" w:rsidRPr="00CB43D0" w:rsidRDefault="00864D3D" w:rsidP="0019623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10 minutes  </w:t>
            </w:r>
          </w:p>
        </w:tc>
      </w:tr>
      <w:tr w:rsidR="00196232" w:rsidRPr="00CB43D0" w:rsidTr="00864D3D">
        <w:trPr>
          <w:trHeight w:val="20"/>
        </w:trPr>
        <w:tc>
          <w:tcPr>
            <w:tcW w:w="693" w:type="dxa"/>
          </w:tcPr>
          <w:p w:rsidR="00196232" w:rsidRPr="00CB43D0" w:rsidRDefault="00196232" w:rsidP="0019623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 xml:space="preserve">5. </w:t>
            </w:r>
          </w:p>
        </w:tc>
        <w:tc>
          <w:tcPr>
            <w:tcW w:w="2832" w:type="dxa"/>
          </w:tcPr>
          <w:p w:rsidR="00196232" w:rsidRPr="00CB43D0" w:rsidRDefault="00196232" w:rsidP="0019623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 xml:space="preserve">Moorfields Consultation Proposal </w:t>
            </w:r>
          </w:p>
          <w:p w:rsidR="00196232" w:rsidRPr="00CB43D0" w:rsidRDefault="00196232" w:rsidP="0019623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196232" w:rsidRPr="00CB43D0" w:rsidRDefault="00196232" w:rsidP="0019623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eastAsia="en-GB"/>
              </w:rPr>
            </w:pPr>
            <w:r w:rsidRPr="00CB43D0">
              <w:rPr>
                <w:rFonts w:ascii="Arial" w:hAnsi="Arial" w:cs="Arial"/>
                <w:lang w:eastAsia="en-GB"/>
              </w:rPr>
              <w:t>Moorfields Clinical Case for Change</w:t>
            </w:r>
          </w:p>
          <w:p w:rsidR="00196232" w:rsidRPr="00CB43D0" w:rsidRDefault="00196232" w:rsidP="0019623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eastAsia="en-GB"/>
              </w:rPr>
            </w:pPr>
            <w:r w:rsidRPr="00CB43D0">
              <w:rPr>
                <w:rFonts w:ascii="Arial" w:hAnsi="Arial" w:cs="Arial"/>
                <w:lang w:eastAsia="en-GB"/>
              </w:rPr>
              <w:t>Commissioner view</w:t>
            </w:r>
          </w:p>
          <w:p w:rsidR="00196232" w:rsidRPr="00CB43D0" w:rsidRDefault="00196232" w:rsidP="00196232">
            <w:pPr>
              <w:pStyle w:val="ListParagrap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180" w:type="dxa"/>
          </w:tcPr>
          <w:p w:rsidR="00CB43D0" w:rsidRDefault="00864D3D" w:rsidP="00CB43D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Nick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Strouthidis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CB43D0" w:rsidRPr="00CB43D0">
              <w:rPr>
                <w:rFonts w:ascii="Arial" w:hAnsi="Arial" w:cs="Arial"/>
                <w:sz w:val="22"/>
                <w:szCs w:val="22"/>
                <w:lang w:eastAsia="en-GB"/>
              </w:rPr>
              <w:t>Medical Director Moorfields Eye Hospital NHS Foundation Trust</w:t>
            </w:r>
          </w:p>
          <w:p w:rsidR="00CB43D0" w:rsidRPr="00CB43D0" w:rsidRDefault="00CB43D0" w:rsidP="00CB43D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CB43D0" w:rsidRPr="00CB43D0" w:rsidRDefault="00CB43D0" w:rsidP="00CB43D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Jo Moss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>Director</w:t>
            </w:r>
            <w:r w:rsidR="00864D3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>Strategy and Development, Moorfields Eye Hospital NHS Foundation Trust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</w:p>
          <w:p w:rsidR="00196232" w:rsidRDefault="00864D3D" w:rsidP="00CB43D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Sarah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Mansuralli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CB43D0" w:rsidRPr="00CB43D0">
              <w:rPr>
                <w:rFonts w:ascii="Arial" w:hAnsi="Arial" w:cs="Arial"/>
                <w:sz w:val="22"/>
                <w:szCs w:val="22"/>
                <w:lang w:eastAsia="en-GB"/>
              </w:rPr>
              <w:t>Senior Responsible Officer and Chief Operating Officer, NHS Camden CCG</w:t>
            </w:r>
          </w:p>
          <w:p w:rsidR="00CB43D0" w:rsidRDefault="00CB43D0" w:rsidP="00CB43D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01411D" w:rsidRPr="00CB43D0" w:rsidRDefault="0001411D" w:rsidP="00CB43D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304" w:type="dxa"/>
          </w:tcPr>
          <w:p w:rsidR="00196232" w:rsidRPr="00CB43D0" w:rsidRDefault="00CB43D0" w:rsidP="0019623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To note </w:t>
            </w:r>
          </w:p>
        </w:tc>
        <w:tc>
          <w:tcPr>
            <w:tcW w:w="1402" w:type="dxa"/>
          </w:tcPr>
          <w:p w:rsidR="00196232" w:rsidRPr="00CB43D0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Page</w:t>
            </w:r>
            <w:r w:rsidR="005D7CF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3</w:t>
            </w:r>
          </w:p>
        </w:tc>
        <w:tc>
          <w:tcPr>
            <w:tcW w:w="1060" w:type="dxa"/>
          </w:tcPr>
          <w:p w:rsidR="00196232" w:rsidRPr="00CB43D0" w:rsidRDefault="00CB43D0" w:rsidP="0019623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10 minutes  </w:t>
            </w:r>
          </w:p>
        </w:tc>
      </w:tr>
      <w:tr w:rsidR="00196232" w:rsidRPr="00CB43D0" w:rsidTr="00864D3D">
        <w:trPr>
          <w:trHeight w:val="377"/>
        </w:trPr>
        <w:tc>
          <w:tcPr>
            <w:tcW w:w="693" w:type="dxa"/>
          </w:tcPr>
          <w:p w:rsidR="00196232" w:rsidRPr="00CB43D0" w:rsidRDefault="00196232" w:rsidP="0019623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6.</w:t>
            </w:r>
          </w:p>
        </w:tc>
        <w:tc>
          <w:tcPr>
            <w:tcW w:w="2832" w:type="dxa"/>
          </w:tcPr>
          <w:p w:rsidR="00196232" w:rsidRPr="00CB43D0" w:rsidRDefault="00196232" w:rsidP="001962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43D0">
              <w:rPr>
                <w:rFonts w:ascii="Arial" w:hAnsi="Arial" w:cs="Arial"/>
                <w:b/>
                <w:bCs/>
                <w:sz w:val="22"/>
                <w:szCs w:val="22"/>
              </w:rPr>
              <w:t>Members voting</w:t>
            </w:r>
          </w:p>
          <w:p w:rsidR="00196232" w:rsidRPr="00CB43D0" w:rsidRDefault="00196232" w:rsidP="00196232">
            <w:pPr>
              <w:rPr>
                <w:rFonts w:ascii="Arial" w:hAnsi="Arial" w:cs="Arial"/>
                <w:sz w:val="22"/>
                <w:szCs w:val="22"/>
              </w:rPr>
            </w:pPr>
            <w:r w:rsidRPr="00CB43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196232" w:rsidRPr="00CB43D0" w:rsidRDefault="00196232" w:rsidP="00196232">
            <w:pPr>
              <w:numPr>
                <w:ilvl w:val="0"/>
                <w:numId w:val="22"/>
              </w:numPr>
              <w:spacing w:after="200" w:line="252" w:lineRule="auto"/>
              <w:rPr>
                <w:rFonts w:ascii="Arial" w:hAnsi="Arial" w:cs="Arial"/>
                <w:sz w:val="22"/>
                <w:szCs w:val="22"/>
              </w:rPr>
            </w:pPr>
            <w:r w:rsidRPr="00CB43D0">
              <w:rPr>
                <w:rFonts w:ascii="Arial" w:hAnsi="Arial" w:cs="Arial"/>
                <w:sz w:val="22"/>
                <w:szCs w:val="22"/>
              </w:rPr>
              <w:t>Pre-Consultation Business Case</w:t>
            </w:r>
          </w:p>
          <w:p w:rsidR="00196232" w:rsidRPr="00CB43D0" w:rsidRDefault="00196232" w:rsidP="00196232">
            <w:pPr>
              <w:numPr>
                <w:ilvl w:val="0"/>
                <w:numId w:val="22"/>
              </w:numPr>
              <w:spacing w:after="200" w:line="252" w:lineRule="auto"/>
              <w:rPr>
                <w:rFonts w:ascii="Arial" w:hAnsi="Arial" w:cs="Arial"/>
                <w:sz w:val="22"/>
                <w:szCs w:val="22"/>
              </w:rPr>
            </w:pPr>
            <w:r w:rsidRPr="00CB43D0">
              <w:rPr>
                <w:rFonts w:ascii="Arial" w:hAnsi="Arial" w:cs="Arial"/>
                <w:sz w:val="22"/>
                <w:szCs w:val="22"/>
              </w:rPr>
              <w:t>London Clinical Senate Report, Recommendations, Cover Letter and Response Letter</w:t>
            </w:r>
          </w:p>
          <w:p w:rsidR="00196232" w:rsidRPr="00CB43D0" w:rsidRDefault="00196232" w:rsidP="00196232">
            <w:pPr>
              <w:numPr>
                <w:ilvl w:val="0"/>
                <w:numId w:val="22"/>
              </w:numPr>
              <w:spacing w:after="200" w:line="252" w:lineRule="auto"/>
              <w:rPr>
                <w:rFonts w:ascii="Arial" w:hAnsi="Arial" w:cs="Arial"/>
                <w:sz w:val="22"/>
                <w:szCs w:val="22"/>
              </w:rPr>
            </w:pPr>
            <w:r w:rsidRPr="00CB43D0">
              <w:rPr>
                <w:rFonts w:ascii="Arial" w:hAnsi="Arial" w:cs="Arial"/>
                <w:sz w:val="22"/>
                <w:szCs w:val="22"/>
              </w:rPr>
              <w:t>Consultation Mandate</w:t>
            </w:r>
          </w:p>
          <w:p w:rsidR="00196232" w:rsidRPr="00CB43D0" w:rsidRDefault="00196232" w:rsidP="00196232">
            <w:pPr>
              <w:numPr>
                <w:ilvl w:val="0"/>
                <w:numId w:val="22"/>
              </w:numPr>
              <w:spacing w:after="200" w:line="252" w:lineRule="auto"/>
              <w:rPr>
                <w:rFonts w:ascii="Arial" w:hAnsi="Arial" w:cs="Arial"/>
                <w:sz w:val="22"/>
                <w:szCs w:val="22"/>
              </w:rPr>
            </w:pPr>
            <w:r w:rsidRPr="00CB43D0">
              <w:rPr>
                <w:rFonts w:ascii="Arial" w:hAnsi="Arial" w:cs="Arial"/>
                <w:sz w:val="22"/>
                <w:szCs w:val="22"/>
              </w:rPr>
              <w:t xml:space="preserve">Consultation and Communications and Engagement Plan </w:t>
            </w:r>
          </w:p>
          <w:p w:rsidR="00196232" w:rsidRPr="00CB43D0" w:rsidRDefault="00CB43D0" w:rsidP="008E2BF5">
            <w:pPr>
              <w:numPr>
                <w:ilvl w:val="0"/>
                <w:numId w:val="22"/>
              </w:numPr>
              <w:spacing w:after="200" w:line="252" w:lineRule="auto"/>
              <w:rPr>
                <w:rFonts w:ascii="Arial" w:hAnsi="Arial" w:cs="Arial"/>
                <w:sz w:val="22"/>
                <w:szCs w:val="22"/>
              </w:rPr>
            </w:pPr>
            <w:r w:rsidRPr="00CB43D0">
              <w:rPr>
                <w:rFonts w:ascii="Arial" w:hAnsi="Arial" w:cs="Arial"/>
                <w:sz w:val="22"/>
                <w:szCs w:val="22"/>
              </w:rPr>
              <w:t>As</w:t>
            </w:r>
            <w:r w:rsidR="00196232" w:rsidRPr="00CB43D0">
              <w:rPr>
                <w:rFonts w:ascii="Arial" w:hAnsi="Arial" w:cs="Arial"/>
                <w:sz w:val="22"/>
                <w:szCs w:val="22"/>
              </w:rPr>
              <w:t>surance letters from</w:t>
            </w:r>
            <w:r w:rsidR="00844BBB">
              <w:rPr>
                <w:rFonts w:ascii="Arial" w:hAnsi="Arial" w:cs="Arial"/>
                <w:sz w:val="22"/>
                <w:szCs w:val="22"/>
              </w:rPr>
              <w:t xml:space="preserve"> NHSE</w:t>
            </w:r>
            <w:r w:rsidR="00196232" w:rsidRPr="00CB43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BF5" w:rsidRPr="008E2BF5">
              <w:rPr>
                <w:rFonts w:ascii="Arial" w:hAnsi="Arial" w:cs="Arial"/>
                <w:sz w:val="22"/>
                <w:szCs w:val="22"/>
              </w:rPr>
              <w:t>Oversight Group for Service Change and Reconfiguration</w:t>
            </w:r>
            <w:r w:rsidR="008E2BF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96232" w:rsidRPr="00CB43D0">
              <w:rPr>
                <w:rFonts w:ascii="Arial" w:hAnsi="Arial" w:cs="Arial"/>
                <w:sz w:val="22"/>
                <w:szCs w:val="22"/>
              </w:rPr>
              <w:t>OGSCR</w:t>
            </w:r>
            <w:r w:rsidR="008E2BF5">
              <w:rPr>
                <w:rFonts w:ascii="Arial" w:hAnsi="Arial" w:cs="Arial"/>
                <w:sz w:val="22"/>
                <w:szCs w:val="22"/>
              </w:rPr>
              <w:t>)</w:t>
            </w:r>
            <w:r w:rsidR="00196232" w:rsidRPr="00CB43D0">
              <w:rPr>
                <w:rFonts w:ascii="Arial" w:hAnsi="Arial" w:cs="Arial"/>
                <w:sz w:val="22"/>
                <w:szCs w:val="22"/>
              </w:rPr>
              <w:t xml:space="preserve"> and NHSI Resource Committee</w:t>
            </w:r>
          </w:p>
          <w:p w:rsidR="00196232" w:rsidRPr="00CB43D0" w:rsidRDefault="00196232" w:rsidP="00196232">
            <w:pPr>
              <w:numPr>
                <w:ilvl w:val="0"/>
                <w:numId w:val="22"/>
              </w:numPr>
              <w:spacing w:after="200" w:line="25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43D0">
              <w:rPr>
                <w:rFonts w:ascii="Arial" w:hAnsi="Arial" w:cs="Arial"/>
                <w:sz w:val="22"/>
                <w:szCs w:val="22"/>
              </w:rPr>
              <w:t>Specialised</w:t>
            </w:r>
            <w:proofErr w:type="spellEnd"/>
            <w:r w:rsidRPr="00CB43D0">
              <w:rPr>
                <w:rFonts w:ascii="Arial" w:hAnsi="Arial" w:cs="Arial"/>
                <w:sz w:val="22"/>
                <w:szCs w:val="22"/>
              </w:rPr>
              <w:t xml:space="preserve"> Commissioning view of launching consultation</w:t>
            </w:r>
          </w:p>
          <w:p w:rsidR="00196232" w:rsidRPr="00CB43D0" w:rsidRDefault="00864D3D" w:rsidP="00864D3D">
            <w:pPr>
              <w:numPr>
                <w:ilvl w:val="0"/>
                <w:numId w:val="22"/>
              </w:numPr>
              <w:spacing w:after="200" w:line="252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E041B">
              <w:rPr>
                <w:rFonts w:ascii="Arial" w:hAnsi="Arial" w:cs="Arial"/>
                <w:sz w:val="22"/>
                <w:szCs w:val="22"/>
              </w:rPr>
              <w:t>Proceeding to launch public consultation</w:t>
            </w: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180" w:type="dxa"/>
          </w:tcPr>
          <w:p w:rsidR="00CB43D0" w:rsidRPr="00CB43D0" w:rsidRDefault="00CB43D0" w:rsidP="00CB43D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 xml:space="preserve">Jo </w:t>
            </w:r>
            <w:proofErr w:type="spellStart"/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>Sauvage</w:t>
            </w:r>
            <w:proofErr w:type="spellEnd"/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br/>
              <w:t xml:space="preserve">Chair </w:t>
            </w:r>
          </w:p>
          <w:p w:rsidR="00196232" w:rsidRPr="00CB43D0" w:rsidRDefault="00196232" w:rsidP="0019623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304" w:type="dxa"/>
          </w:tcPr>
          <w:p w:rsidR="00196232" w:rsidRPr="00CB43D0" w:rsidRDefault="00196232" w:rsidP="0019623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01411D" w:rsidRDefault="0001411D" w:rsidP="008851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864D3D" w:rsidRDefault="008E2BF5" w:rsidP="008851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To approve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br/>
              <w:t xml:space="preserve">To note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</w:p>
          <w:p w:rsidR="008E2BF5" w:rsidRDefault="00CB43D0" w:rsidP="008851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>To approve</w:t>
            </w: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br/>
              <w:t xml:space="preserve">To note </w:t>
            </w: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br/>
              <w:t xml:space="preserve">To note </w:t>
            </w: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</w:p>
          <w:p w:rsidR="008E2BF5" w:rsidRDefault="00CB43D0" w:rsidP="008851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</w:p>
          <w:p w:rsidR="008E2BF5" w:rsidRDefault="008E2BF5" w:rsidP="008851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8E2BF5" w:rsidRDefault="008E2BF5" w:rsidP="008851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8E2BF5" w:rsidRDefault="008E2BF5" w:rsidP="008851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CB43D0" w:rsidRPr="00CB43D0" w:rsidRDefault="00CB43D0" w:rsidP="008851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br/>
              <w:t xml:space="preserve">To note </w:t>
            </w: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br/>
              <w:t xml:space="preserve">To approve </w:t>
            </w:r>
          </w:p>
        </w:tc>
        <w:tc>
          <w:tcPr>
            <w:tcW w:w="1402" w:type="dxa"/>
          </w:tcPr>
          <w:p w:rsidR="00196232" w:rsidRDefault="00196232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36229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36229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Page </w:t>
            </w:r>
            <w:r w:rsidR="005D7CF8">
              <w:rPr>
                <w:rFonts w:ascii="Arial" w:hAnsi="Arial" w:cs="Arial"/>
                <w:sz w:val="22"/>
                <w:szCs w:val="22"/>
                <w:lang w:eastAsia="en-GB"/>
              </w:rPr>
              <w:t>10</w:t>
            </w:r>
          </w:p>
          <w:p w:rsidR="00736229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36229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36229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Page </w:t>
            </w:r>
            <w:r w:rsidR="005D7CF8">
              <w:rPr>
                <w:rFonts w:ascii="Arial" w:hAnsi="Arial" w:cs="Arial"/>
                <w:sz w:val="22"/>
                <w:szCs w:val="22"/>
                <w:lang w:eastAsia="en-GB"/>
              </w:rPr>
              <w:t>319</w:t>
            </w:r>
          </w:p>
          <w:p w:rsidR="00736229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36229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36229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36229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36229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36229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Page </w:t>
            </w:r>
            <w:r w:rsidR="005D7CF8">
              <w:rPr>
                <w:rFonts w:ascii="Arial" w:hAnsi="Arial" w:cs="Arial"/>
                <w:sz w:val="22"/>
                <w:szCs w:val="22"/>
                <w:lang w:eastAsia="en-GB"/>
              </w:rPr>
              <w:t>322</w:t>
            </w:r>
          </w:p>
          <w:p w:rsidR="00736229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36229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36229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Page</w:t>
            </w:r>
            <w:r w:rsidR="005D7CF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323</w:t>
            </w:r>
          </w:p>
          <w:p w:rsidR="00736229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36229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36229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36229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36229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Page </w:t>
            </w:r>
            <w:r w:rsidR="005D7CF8">
              <w:rPr>
                <w:rFonts w:ascii="Arial" w:hAnsi="Arial" w:cs="Arial"/>
                <w:sz w:val="22"/>
                <w:szCs w:val="22"/>
                <w:lang w:eastAsia="en-GB"/>
              </w:rPr>
              <w:t>344</w:t>
            </w:r>
          </w:p>
          <w:p w:rsidR="00736229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36229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36229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36229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36229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36229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36229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36229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36229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36229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36229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36229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36229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36229" w:rsidRPr="00CB43D0" w:rsidRDefault="00736229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060" w:type="dxa"/>
          </w:tcPr>
          <w:p w:rsidR="00196232" w:rsidRPr="00CB43D0" w:rsidRDefault="00CB43D0" w:rsidP="0019623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20 minutes  </w:t>
            </w:r>
          </w:p>
        </w:tc>
      </w:tr>
      <w:tr w:rsidR="00196232" w:rsidRPr="00CB43D0" w:rsidTr="00864D3D">
        <w:trPr>
          <w:trHeight w:val="377"/>
        </w:trPr>
        <w:tc>
          <w:tcPr>
            <w:tcW w:w="693" w:type="dxa"/>
          </w:tcPr>
          <w:p w:rsidR="00196232" w:rsidRPr="00CB43D0" w:rsidRDefault="00CB43D0" w:rsidP="0019623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>7</w:t>
            </w:r>
            <w:r w:rsidR="00196232" w:rsidRPr="00CB43D0">
              <w:rPr>
                <w:rFonts w:ascii="Arial" w:hAnsi="Arial" w:cs="Arial"/>
                <w:sz w:val="22"/>
                <w:szCs w:val="22"/>
                <w:lang w:eastAsia="en-GB"/>
              </w:rPr>
              <w:t xml:space="preserve">. </w:t>
            </w:r>
          </w:p>
        </w:tc>
        <w:tc>
          <w:tcPr>
            <w:tcW w:w="2832" w:type="dxa"/>
          </w:tcPr>
          <w:p w:rsidR="00196232" w:rsidRPr="00CB43D0" w:rsidRDefault="00CB43D0" w:rsidP="00CB43D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 xml:space="preserve">Any Other Business </w:t>
            </w:r>
          </w:p>
        </w:tc>
        <w:tc>
          <w:tcPr>
            <w:tcW w:w="2180" w:type="dxa"/>
          </w:tcPr>
          <w:p w:rsidR="00CB43D0" w:rsidRPr="00CB43D0" w:rsidRDefault="00CB43D0" w:rsidP="00CB43D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 xml:space="preserve">Jo </w:t>
            </w:r>
            <w:proofErr w:type="spellStart"/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>Sauvage</w:t>
            </w:r>
            <w:proofErr w:type="spellEnd"/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br/>
              <w:t xml:space="preserve">Chair </w:t>
            </w:r>
          </w:p>
          <w:p w:rsidR="00196232" w:rsidRPr="00CB43D0" w:rsidRDefault="00196232" w:rsidP="0019623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304" w:type="dxa"/>
          </w:tcPr>
          <w:p w:rsidR="00196232" w:rsidRPr="00CB43D0" w:rsidRDefault="00196232" w:rsidP="0019623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402" w:type="dxa"/>
          </w:tcPr>
          <w:p w:rsidR="00196232" w:rsidRPr="00CB43D0" w:rsidRDefault="00196232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</w:tcPr>
          <w:p w:rsidR="00196232" w:rsidRPr="00CB43D0" w:rsidRDefault="00CB43D0" w:rsidP="0019623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 xml:space="preserve">5 minutes </w:t>
            </w:r>
          </w:p>
        </w:tc>
      </w:tr>
      <w:tr w:rsidR="00196232" w:rsidRPr="00CB43D0" w:rsidTr="00864D3D">
        <w:trPr>
          <w:trHeight w:val="377"/>
        </w:trPr>
        <w:tc>
          <w:tcPr>
            <w:tcW w:w="693" w:type="dxa"/>
          </w:tcPr>
          <w:p w:rsidR="00196232" w:rsidRPr="00CB43D0" w:rsidRDefault="00CB43D0" w:rsidP="0019623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>8</w:t>
            </w:r>
            <w:r w:rsidR="00196232" w:rsidRPr="00CB43D0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2832" w:type="dxa"/>
          </w:tcPr>
          <w:p w:rsidR="00196232" w:rsidRPr="00CB43D0" w:rsidRDefault="00CB43D0" w:rsidP="0019623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 xml:space="preserve">Close </w:t>
            </w:r>
          </w:p>
          <w:p w:rsidR="00196232" w:rsidRPr="00CB43D0" w:rsidRDefault="00196232" w:rsidP="0019623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180" w:type="dxa"/>
          </w:tcPr>
          <w:p w:rsidR="00CB43D0" w:rsidRPr="00CB43D0" w:rsidRDefault="00CB43D0" w:rsidP="00CB43D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 xml:space="preserve">Jo </w:t>
            </w:r>
            <w:proofErr w:type="spellStart"/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>Sauvage</w:t>
            </w:r>
            <w:proofErr w:type="spellEnd"/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CB43D0">
              <w:rPr>
                <w:rFonts w:ascii="Arial" w:hAnsi="Arial" w:cs="Arial"/>
                <w:sz w:val="22"/>
                <w:szCs w:val="22"/>
                <w:lang w:eastAsia="en-GB"/>
              </w:rPr>
              <w:br/>
              <w:t xml:space="preserve">Chair </w:t>
            </w:r>
          </w:p>
          <w:p w:rsidR="00196232" w:rsidRPr="00CB43D0" w:rsidRDefault="00196232" w:rsidP="0019623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304" w:type="dxa"/>
          </w:tcPr>
          <w:p w:rsidR="00196232" w:rsidRPr="00CB43D0" w:rsidRDefault="00196232" w:rsidP="0019623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402" w:type="dxa"/>
          </w:tcPr>
          <w:p w:rsidR="00196232" w:rsidRPr="00CB43D0" w:rsidRDefault="00196232" w:rsidP="0019623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</w:tcPr>
          <w:p w:rsidR="00196232" w:rsidRPr="00CB43D0" w:rsidRDefault="00196232" w:rsidP="0019623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en-GB"/>
              </w:rPr>
            </w:pPr>
            <w:r w:rsidRPr="00CB43D0">
              <w:rPr>
                <w:rFonts w:ascii="Arial" w:hAnsi="Arial" w:cs="Arial"/>
                <w:b/>
                <w:color w:val="FF0000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2E4AE6" w:rsidRDefault="002E4AE6" w:rsidP="002946A7">
      <w:pPr>
        <w:spacing w:before="2" w:line="160" w:lineRule="exact"/>
        <w:rPr>
          <w:sz w:val="17"/>
          <w:szCs w:val="17"/>
        </w:rPr>
      </w:pPr>
    </w:p>
    <w:sectPr w:rsidR="002E4AE6" w:rsidSect="008E2BF5">
      <w:headerReference w:type="default" r:id="rId8"/>
      <w:footerReference w:type="default" r:id="rId9"/>
      <w:pgSz w:w="11920" w:h="16840"/>
      <w:pgMar w:top="1755" w:right="720" w:bottom="720" w:left="720" w:header="709" w:footer="11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BBB" w:rsidRDefault="00844BBB" w:rsidP="00844BBB">
      <w:r>
        <w:separator/>
      </w:r>
    </w:p>
  </w:endnote>
  <w:endnote w:type="continuationSeparator" w:id="0">
    <w:p w:rsidR="00844BBB" w:rsidRDefault="00844BBB" w:rsidP="0084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F5" w:rsidRPr="008E2BF5" w:rsidRDefault="008E2BF5" w:rsidP="008E2BF5">
    <w:pPr>
      <w:tabs>
        <w:tab w:val="center" w:pos="4320"/>
        <w:tab w:val="right" w:pos="8640"/>
      </w:tabs>
      <w:spacing w:line="276" w:lineRule="auto"/>
      <w:rPr>
        <w:rFonts w:ascii="Calibri" w:eastAsia="MS Gothic" w:hAnsi="Calibri"/>
        <w:b/>
        <w:color w:val="7F7F7F"/>
        <w:sz w:val="22"/>
        <w:szCs w:val="22"/>
      </w:rPr>
    </w:pPr>
    <w:r w:rsidRPr="008E2BF5">
      <w:rPr>
        <w:rFonts w:ascii="Calibri" w:eastAsia="MS Gothic" w:hAnsi="Calibri"/>
        <w:noProof/>
        <w:sz w:val="22"/>
        <w:szCs w:val="22"/>
        <w:lang w:val="en-GB" w:eastAsia="en-GB"/>
      </w:rPr>
      <w:drawing>
        <wp:anchor distT="0" distB="0" distL="114300" distR="114300" simplePos="0" relativeHeight="251663360" behindDoc="1" locked="0" layoutInCell="1" allowOverlap="1" wp14:anchorId="0F7BEB20" wp14:editId="1FF7D782">
          <wp:simplePos x="0" y="0"/>
          <wp:positionH relativeFrom="column">
            <wp:posOffset>5614035</wp:posOffset>
          </wp:positionH>
          <wp:positionV relativeFrom="paragraph">
            <wp:posOffset>-190500</wp:posOffset>
          </wp:positionV>
          <wp:extent cx="1524000" cy="1524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corn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2BF5">
      <w:rPr>
        <w:rFonts w:ascii="Calibri" w:eastAsia="MS Gothic" w:hAnsi="Calibri"/>
        <w:b/>
        <w:color w:val="7F7F7F"/>
        <w:sz w:val="22"/>
        <w:szCs w:val="22"/>
      </w:rPr>
      <w:t>North London PARTNERS in health and care</w:t>
    </w:r>
  </w:p>
  <w:p w:rsidR="008E2BF5" w:rsidRPr="008E2BF5" w:rsidRDefault="008E2BF5" w:rsidP="008E2BF5">
    <w:pPr>
      <w:tabs>
        <w:tab w:val="center" w:pos="4320"/>
        <w:tab w:val="right" w:pos="8640"/>
      </w:tabs>
      <w:spacing w:after="200" w:line="252" w:lineRule="auto"/>
      <w:rPr>
        <w:rFonts w:ascii="Calibri" w:eastAsia="MS Gothic" w:hAnsi="Calibri"/>
        <w:color w:val="7F7F7F"/>
        <w:sz w:val="22"/>
        <w:szCs w:val="22"/>
      </w:rPr>
    </w:pPr>
    <w:r w:rsidRPr="008E2BF5">
      <w:rPr>
        <w:rFonts w:ascii="Calibri" w:eastAsia="MS Gothic" w:hAnsi="Calibri"/>
        <w:color w:val="7F7F7F"/>
        <w:sz w:val="22"/>
        <w:szCs w:val="22"/>
      </w:rPr>
      <w:t>Committees in Common Agenda 24 April 2019</w:t>
    </w:r>
  </w:p>
  <w:p w:rsidR="008E2BF5" w:rsidRDefault="008E2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BBB" w:rsidRDefault="00844BBB" w:rsidP="00844BBB">
      <w:r>
        <w:separator/>
      </w:r>
    </w:p>
  </w:footnote>
  <w:footnote w:type="continuationSeparator" w:id="0">
    <w:p w:rsidR="00844BBB" w:rsidRDefault="00844BBB" w:rsidP="00844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BBB" w:rsidRDefault="00844BBB">
    <w:pPr>
      <w:pStyle w:val="Header"/>
    </w:pPr>
    <w:r w:rsidRPr="00844BBB">
      <w:rPr>
        <w:rFonts w:ascii="Calibri" w:eastAsia="MS PGothic" w:hAnsi="Calibri"/>
        <w:noProof/>
        <w:sz w:val="22"/>
        <w:szCs w:val="22"/>
        <w:lang w:val="en-GB" w:eastAsia="en-GB"/>
      </w:rPr>
      <w:drawing>
        <wp:anchor distT="0" distB="0" distL="114300" distR="114300" simplePos="0" relativeHeight="251661312" behindDoc="1" locked="0" layoutInCell="1" allowOverlap="1" wp14:anchorId="13F13B45" wp14:editId="287B7CB1">
          <wp:simplePos x="0" y="0"/>
          <wp:positionH relativeFrom="column">
            <wp:posOffset>3312795</wp:posOffset>
          </wp:positionH>
          <wp:positionV relativeFrom="paragraph">
            <wp:posOffset>-267042</wp:posOffset>
          </wp:positionV>
          <wp:extent cx="1896634" cy="673100"/>
          <wp:effectExtent l="0" t="0" r="8890" b="0"/>
          <wp:wrapTight wrapText="bothSides">
            <wp:wrapPolygon edited="0">
              <wp:start x="0" y="0"/>
              <wp:lineTo x="0" y="20785"/>
              <wp:lineTo x="21484" y="20785"/>
              <wp:lineTo x="21484" y="0"/>
              <wp:lineTo x="0" y="0"/>
            </wp:wrapPolygon>
          </wp:wrapTight>
          <wp:docPr id="93" name="Picture 3">
            <a:extLst xmlns:a="http://schemas.openxmlformats.org/drawingml/2006/main">
              <a:ext uri="{FF2B5EF4-FFF2-40B4-BE49-F238E27FC236}">
                <a16:creationId xmlns:a16="http://schemas.microsoft.com/office/drawing/2014/main" id="{9ABDE13E-60F0-4BDF-9845-A3C183C2E8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9ABDE13E-60F0-4BDF-9845-A3C183C2E8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634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02FE6D6" wp14:editId="78B79EAB">
          <wp:simplePos x="0" y="0"/>
          <wp:positionH relativeFrom="column">
            <wp:posOffset>-506437</wp:posOffset>
          </wp:positionH>
          <wp:positionV relativeFrom="paragraph">
            <wp:posOffset>-485384</wp:posOffset>
          </wp:positionV>
          <wp:extent cx="7582052" cy="1052927"/>
          <wp:effectExtent l="0" t="0" r="0" b="0"/>
          <wp:wrapNone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th London Partners logo with strapline and NH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623" cy="1057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0BC"/>
    <w:multiLevelType w:val="hybridMultilevel"/>
    <w:tmpl w:val="432E8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3EBF"/>
    <w:multiLevelType w:val="hybridMultilevel"/>
    <w:tmpl w:val="1B642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2890"/>
    <w:multiLevelType w:val="hybridMultilevel"/>
    <w:tmpl w:val="ADCAC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36CF"/>
    <w:multiLevelType w:val="hybridMultilevel"/>
    <w:tmpl w:val="DD04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11B27"/>
    <w:multiLevelType w:val="hybridMultilevel"/>
    <w:tmpl w:val="B7C20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34A5"/>
    <w:multiLevelType w:val="hybridMultilevel"/>
    <w:tmpl w:val="ACEC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800FE"/>
    <w:multiLevelType w:val="hybridMultilevel"/>
    <w:tmpl w:val="5DD6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A620F"/>
    <w:multiLevelType w:val="hybridMultilevel"/>
    <w:tmpl w:val="69A8D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E4C14"/>
    <w:multiLevelType w:val="hybridMultilevel"/>
    <w:tmpl w:val="C56A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2460A"/>
    <w:multiLevelType w:val="hybridMultilevel"/>
    <w:tmpl w:val="5B067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6735F"/>
    <w:multiLevelType w:val="hybridMultilevel"/>
    <w:tmpl w:val="CCA8C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53D97"/>
    <w:multiLevelType w:val="hybridMultilevel"/>
    <w:tmpl w:val="1B5E4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84D21"/>
    <w:multiLevelType w:val="hybridMultilevel"/>
    <w:tmpl w:val="3D66E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D61B0"/>
    <w:multiLevelType w:val="hybridMultilevel"/>
    <w:tmpl w:val="AFE69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13932"/>
    <w:multiLevelType w:val="hybridMultilevel"/>
    <w:tmpl w:val="F454D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A6CCA"/>
    <w:multiLevelType w:val="hybridMultilevel"/>
    <w:tmpl w:val="702260F4"/>
    <w:lvl w:ilvl="0" w:tplc="293C5208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FE6662E"/>
    <w:multiLevelType w:val="multilevel"/>
    <w:tmpl w:val="9C68B2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002195F"/>
    <w:multiLevelType w:val="hybridMultilevel"/>
    <w:tmpl w:val="CA9C3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D0240"/>
    <w:multiLevelType w:val="hybridMultilevel"/>
    <w:tmpl w:val="C5F6E008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 w15:restartNumberingAfterBreak="0">
    <w:nsid w:val="5A582D31"/>
    <w:multiLevelType w:val="hybridMultilevel"/>
    <w:tmpl w:val="D6261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64D4B"/>
    <w:multiLevelType w:val="hybridMultilevel"/>
    <w:tmpl w:val="F47E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05A68"/>
    <w:multiLevelType w:val="hybridMultilevel"/>
    <w:tmpl w:val="16120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718B8"/>
    <w:multiLevelType w:val="hybridMultilevel"/>
    <w:tmpl w:val="06541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19"/>
  </w:num>
  <w:num w:numId="5">
    <w:abstractNumId w:val="9"/>
  </w:num>
  <w:num w:numId="6">
    <w:abstractNumId w:val="0"/>
  </w:num>
  <w:num w:numId="7">
    <w:abstractNumId w:val="3"/>
  </w:num>
  <w:num w:numId="8">
    <w:abstractNumId w:val="22"/>
  </w:num>
  <w:num w:numId="9">
    <w:abstractNumId w:val="15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17"/>
  </w:num>
  <w:num w:numId="15">
    <w:abstractNumId w:val="10"/>
  </w:num>
  <w:num w:numId="16">
    <w:abstractNumId w:val="2"/>
  </w:num>
  <w:num w:numId="17">
    <w:abstractNumId w:val="14"/>
  </w:num>
  <w:num w:numId="18">
    <w:abstractNumId w:val="21"/>
  </w:num>
  <w:num w:numId="19">
    <w:abstractNumId w:val="8"/>
  </w:num>
  <w:num w:numId="20">
    <w:abstractNumId w:val="20"/>
  </w:num>
  <w:num w:numId="21">
    <w:abstractNumId w:val="6"/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E6"/>
    <w:rsid w:val="00000C01"/>
    <w:rsid w:val="00006D92"/>
    <w:rsid w:val="00010372"/>
    <w:rsid w:val="0001411D"/>
    <w:rsid w:val="00016B8D"/>
    <w:rsid w:val="00021C08"/>
    <w:rsid w:val="000245EF"/>
    <w:rsid w:val="00031D1A"/>
    <w:rsid w:val="00032A1D"/>
    <w:rsid w:val="00035E74"/>
    <w:rsid w:val="00071230"/>
    <w:rsid w:val="00073032"/>
    <w:rsid w:val="00094082"/>
    <w:rsid w:val="000A2907"/>
    <w:rsid w:val="000A2C18"/>
    <w:rsid w:val="000C435B"/>
    <w:rsid w:val="000D0ED1"/>
    <w:rsid w:val="000D24CE"/>
    <w:rsid w:val="000D5479"/>
    <w:rsid w:val="000E23C2"/>
    <w:rsid w:val="000E7EC6"/>
    <w:rsid w:val="000F18B4"/>
    <w:rsid w:val="000F454C"/>
    <w:rsid w:val="00104E57"/>
    <w:rsid w:val="00105D11"/>
    <w:rsid w:val="00110C16"/>
    <w:rsid w:val="00111900"/>
    <w:rsid w:val="00114E11"/>
    <w:rsid w:val="0012275C"/>
    <w:rsid w:val="00124211"/>
    <w:rsid w:val="00124895"/>
    <w:rsid w:val="0012547A"/>
    <w:rsid w:val="00126102"/>
    <w:rsid w:val="00132571"/>
    <w:rsid w:val="00141935"/>
    <w:rsid w:val="001463BE"/>
    <w:rsid w:val="00153EFA"/>
    <w:rsid w:val="00161698"/>
    <w:rsid w:val="00162D66"/>
    <w:rsid w:val="00163689"/>
    <w:rsid w:val="00165FDD"/>
    <w:rsid w:val="001664DB"/>
    <w:rsid w:val="001722C5"/>
    <w:rsid w:val="001727DA"/>
    <w:rsid w:val="00185EE8"/>
    <w:rsid w:val="00191B1C"/>
    <w:rsid w:val="00193BCF"/>
    <w:rsid w:val="00194207"/>
    <w:rsid w:val="00196232"/>
    <w:rsid w:val="001A13B5"/>
    <w:rsid w:val="001A7CCB"/>
    <w:rsid w:val="001B67CB"/>
    <w:rsid w:val="001B7506"/>
    <w:rsid w:val="001B762C"/>
    <w:rsid w:val="001C0269"/>
    <w:rsid w:val="001C3ED6"/>
    <w:rsid w:val="001C45EE"/>
    <w:rsid w:val="001C648C"/>
    <w:rsid w:val="001D4BE5"/>
    <w:rsid w:val="001D708F"/>
    <w:rsid w:val="001E5BA8"/>
    <w:rsid w:val="001E7F7A"/>
    <w:rsid w:val="001F08B4"/>
    <w:rsid w:val="002005DB"/>
    <w:rsid w:val="00201C95"/>
    <w:rsid w:val="00205F4D"/>
    <w:rsid w:val="0020645F"/>
    <w:rsid w:val="0021712E"/>
    <w:rsid w:val="00231D6E"/>
    <w:rsid w:val="002405FD"/>
    <w:rsid w:val="002429F2"/>
    <w:rsid w:val="00244ECA"/>
    <w:rsid w:val="00262F7D"/>
    <w:rsid w:val="00265542"/>
    <w:rsid w:val="00266E37"/>
    <w:rsid w:val="002912C6"/>
    <w:rsid w:val="002946A7"/>
    <w:rsid w:val="00297F17"/>
    <w:rsid w:val="002A1E30"/>
    <w:rsid w:val="002A45F4"/>
    <w:rsid w:val="002A6491"/>
    <w:rsid w:val="002A6C69"/>
    <w:rsid w:val="002A7D2D"/>
    <w:rsid w:val="002B16F0"/>
    <w:rsid w:val="002B2C2C"/>
    <w:rsid w:val="002B3233"/>
    <w:rsid w:val="002B6CBB"/>
    <w:rsid w:val="002C4B71"/>
    <w:rsid w:val="002C6D4D"/>
    <w:rsid w:val="002C6E56"/>
    <w:rsid w:val="002D2C67"/>
    <w:rsid w:val="002D64F9"/>
    <w:rsid w:val="002D7B67"/>
    <w:rsid w:val="002E4AE6"/>
    <w:rsid w:val="002E73C4"/>
    <w:rsid w:val="002F049F"/>
    <w:rsid w:val="00302967"/>
    <w:rsid w:val="00305B3D"/>
    <w:rsid w:val="00310281"/>
    <w:rsid w:val="00311505"/>
    <w:rsid w:val="0031412F"/>
    <w:rsid w:val="0031796C"/>
    <w:rsid w:val="003210B3"/>
    <w:rsid w:val="00330415"/>
    <w:rsid w:val="00332178"/>
    <w:rsid w:val="00332E52"/>
    <w:rsid w:val="0034045F"/>
    <w:rsid w:val="00340496"/>
    <w:rsid w:val="00341C87"/>
    <w:rsid w:val="0034415B"/>
    <w:rsid w:val="00351BF6"/>
    <w:rsid w:val="00363779"/>
    <w:rsid w:val="00364BF1"/>
    <w:rsid w:val="003759F4"/>
    <w:rsid w:val="0038513C"/>
    <w:rsid w:val="00390452"/>
    <w:rsid w:val="003938C8"/>
    <w:rsid w:val="00393F29"/>
    <w:rsid w:val="003A33D2"/>
    <w:rsid w:val="003C18D6"/>
    <w:rsid w:val="003C477D"/>
    <w:rsid w:val="003D59C9"/>
    <w:rsid w:val="003E3CEF"/>
    <w:rsid w:val="003E468D"/>
    <w:rsid w:val="003E4D21"/>
    <w:rsid w:val="003F45B2"/>
    <w:rsid w:val="00407FBE"/>
    <w:rsid w:val="00415213"/>
    <w:rsid w:val="00416B6E"/>
    <w:rsid w:val="0042281A"/>
    <w:rsid w:val="0044285D"/>
    <w:rsid w:val="00446D13"/>
    <w:rsid w:val="0045164E"/>
    <w:rsid w:val="00457025"/>
    <w:rsid w:val="00457AB2"/>
    <w:rsid w:val="004645D8"/>
    <w:rsid w:val="00467688"/>
    <w:rsid w:val="00467FCB"/>
    <w:rsid w:val="004700EC"/>
    <w:rsid w:val="004805BB"/>
    <w:rsid w:val="00491534"/>
    <w:rsid w:val="00491B91"/>
    <w:rsid w:val="004A12E1"/>
    <w:rsid w:val="004C063F"/>
    <w:rsid w:val="004C120D"/>
    <w:rsid w:val="004C123F"/>
    <w:rsid w:val="004C4324"/>
    <w:rsid w:val="004F2B1F"/>
    <w:rsid w:val="00500C40"/>
    <w:rsid w:val="00504577"/>
    <w:rsid w:val="00510AD0"/>
    <w:rsid w:val="00514877"/>
    <w:rsid w:val="00517BCD"/>
    <w:rsid w:val="005201A6"/>
    <w:rsid w:val="00521530"/>
    <w:rsid w:val="00527F25"/>
    <w:rsid w:val="0053733F"/>
    <w:rsid w:val="00540AD8"/>
    <w:rsid w:val="00541FB9"/>
    <w:rsid w:val="005435DE"/>
    <w:rsid w:val="00555216"/>
    <w:rsid w:val="00563D55"/>
    <w:rsid w:val="00575020"/>
    <w:rsid w:val="0058439D"/>
    <w:rsid w:val="00591CD5"/>
    <w:rsid w:val="0059584E"/>
    <w:rsid w:val="005A4FD5"/>
    <w:rsid w:val="005B1B53"/>
    <w:rsid w:val="005B3464"/>
    <w:rsid w:val="005C1D9A"/>
    <w:rsid w:val="005C44A0"/>
    <w:rsid w:val="005C4B1C"/>
    <w:rsid w:val="005D2250"/>
    <w:rsid w:val="005D7CF8"/>
    <w:rsid w:val="005F4E86"/>
    <w:rsid w:val="005F7F1F"/>
    <w:rsid w:val="006013CF"/>
    <w:rsid w:val="00611E82"/>
    <w:rsid w:val="00612438"/>
    <w:rsid w:val="00624855"/>
    <w:rsid w:val="0063206E"/>
    <w:rsid w:val="00641BD8"/>
    <w:rsid w:val="00642225"/>
    <w:rsid w:val="00650FCB"/>
    <w:rsid w:val="00651CBB"/>
    <w:rsid w:val="00666897"/>
    <w:rsid w:val="006676D5"/>
    <w:rsid w:val="006836DE"/>
    <w:rsid w:val="00686FF8"/>
    <w:rsid w:val="00693926"/>
    <w:rsid w:val="00697CDC"/>
    <w:rsid w:val="006A58A8"/>
    <w:rsid w:val="006C4688"/>
    <w:rsid w:val="006C5EB4"/>
    <w:rsid w:val="007111D7"/>
    <w:rsid w:val="007168C4"/>
    <w:rsid w:val="0072161E"/>
    <w:rsid w:val="0073349D"/>
    <w:rsid w:val="00736229"/>
    <w:rsid w:val="00742411"/>
    <w:rsid w:val="007452B7"/>
    <w:rsid w:val="00745DE3"/>
    <w:rsid w:val="00746546"/>
    <w:rsid w:val="00747A1D"/>
    <w:rsid w:val="00757576"/>
    <w:rsid w:val="007602C5"/>
    <w:rsid w:val="007764FA"/>
    <w:rsid w:val="007808AB"/>
    <w:rsid w:val="00780B3F"/>
    <w:rsid w:val="0078373F"/>
    <w:rsid w:val="007862A1"/>
    <w:rsid w:val="00792056"/>
    <w:rsid w:val="0079605A"/>
    <w:rsid w:val="00796401"/>
    <w:rsid w:val="00797D88"/>
    <w:rsid w:val="007B500D"/>
    <w:rsid w:val="007C4CBC"/>
    <w:rsid w:val="007D0932"/>
    <w:rsid w:val="007D0A6C"/>
    <w:rsid w:val="007D1B86"/>
    <w:rsid w:val="007D7C89"/>
    <w:rsid w:val="007E292D"/>
    <w:rsid w:val="007E7E42"/>
    <w:rsid w:val="007F300D"/>
    <w:rsid w:val="007F4CE3"/>
    <w:rsid w:val="007F6E7E"/>
    <w:rsid w:val="007F71A9"/>
    <w:rsid w:val="0080724A"/>
    <w:rsid w:val="00807930"/>
    <w:rsid w:val="0081593B"/>
    <w:rsid w:val="00816A3E"/>
    <w:rsid w:val="00817E33"/>
    <w:rsid w:val="00822954"/>
    <w:rsid w:val="008355F3"/>
    <w:rsid w:val="008436F9"/>
    <w:rsid w:val="00844BBB"/>
    <w:rsid w:val="0084684B"/>
    <w:rsid w:val="008612C9"/>
    <w:rsid w:val="00864D3D"/>
    <w:rsid w:val="0087023C"/>
    <w:rsid w:val="00870497"/>
    <w:rsid w:val="00882A1A"/>
    <w:rsid w:val="00884EC1"/>
    <w:rsid w:val="008851C7"/>
    <w:rsid w:val="00890769"/>
    <w:rsid w:val="008A1587"/>
    <w:rsid w:val="008A511E"/>
    <w:rsid w:val="008A7FA2"/>
    <w:rsid w:val="008D074C"/>
    <w:rsid w:val="008D3018"/>
    <w:rsid w:val="008D5D76"/>
    <w:rsid w:val="008E1BF2"/>
    <w:rsid w:val="008E2BF5"/>
    <w:rsid w:val="008E5A9A"/>
    <w:rsid w:val="00900325"/>
    <w:rsid w:val="00902479"/>
    <w:rsid w:val="00910AB9"/>
    <w:rsid w:val="00912C90"/>
    <w:rsid w:val="009148D0"/>
    <w:rsid w:val="00917426"/>
    <w:rsid w:val="00920E15"/>
    <w:rsid w:val="009273EE"/>
    <w:rsid w:val="00930792"/>
    <w:rsid w:val="009366D4"/>
    <w:rsid w:val="00940B01"/>
    <w:rsid w:val="00940EA8"/>
    <w:rsid w:val="00950A0B"/>
    <w:rsid w:val="00952CDD"/>
    <w:rsid w:val="00955FB0"/>
    <w:rsid w:val="00964813"/>
    <w:rsid w:val="00974EF6"/>
    <w:rsid w:val="009A2888"/>
    <w:rsid w:val="009C5A42"/>
    <w:rsid w:val="009C7967"/>
    <w:rsid w:val="009D440D"/>
    <w:rsid w:val="009E3E3E"/>
    <w:rsid w:val="009E5376"/>
    <w:rsid w:val="009E6BB2"/>
    <w:rsid w:val="009E6C71"/>
    <w:rsid w:val="009F0574"/>
    <w:rsid w:val="009F47F3"/>
    <w:rsid w:val="00A14A6A"/>
    <w:rsid w:val="00A155E3"/>
    <w:rsid w:val="00A315A4"/>
    <w:rsid w:val="00A32BB5"/>
    <w:rsid w:val="00A32D8C"/>
    <w:rsid w:val="00A33CBE"/>
    <w:rsid w:val="00A363B8"/>
    <w:rsid w:val="00A406A8"/>
    <w:rsid w:val="00A43003"/>
    <w:rsid w:val="00A4339D"/>
    <w:rsid w:val="00A456C8"/>
    <w:rsid w:val="00A47978"/>
    <w:rsid w:val="00A51A7B"/>
    <w:rsid w:val="00A523D9"/>
    <w:rsid w:val="00A55D34"/>
    <w:rsid w:val="00A61391"/>
    <w:rsid w:val="00A715E3"/>
    <w:rsid w:val="00A730B2"/>
    <w:rsid w:val="00A75E4E"/>
    <w:rsid w:val="00A8227D"/>
    <w:rsid w:val="00A8293B"/>
    <w:rsid w:val="00A85206"/>
    <w:rsid w:val="00A90D31"/>
    <w:rsid w:val="00A919EA"/>
    <w:rsid w:val="00A96B8F"/>
    <w:rsid w:val="00AA4527"/>
    <w:rsid w:val="00AA4EE2"/>
    <w:rsid w:val="00AA5133"/>
    <w:rsid w:val="00AA5A21"/>
    <w:rsid w:val="00AA6A5B"/>
    <w:rsid w:val="00AB6DC6"/>
    <w:rsid w:val="00AC122C"/>
    <w:rsid w:val="00AC16B8"/>
    <w:rsid w:val="00AC5705"/>
    <w:rsid w:val="00AD0D27"/>
    <w:rsid w:val="00AD2EC8"/>
    <w:rsid w:val="00AD48F5"/>
    <w:rsid w:val="00AD7D64"/>
    <w:rsid w:val="00AE4724"/>
    <w:rsid w:val="00AF2242"/>
    <w:rsid w:val="00B0232E"/>
    <w:rsid w:val="00B1158A"/>
    <w:rsid w:val="00B22D55"/>
    <w:rsid w:val="00B23356"/>
    <w:rsid w:val="00B25757"/>
    <w:rsid w:val="00B26FF1"/>
    <w:rsid w:val="00B401B1"/>
    <w:rsid w:val="00B43E86"/>
    <w:rsid w:val="00B44D8D"/>
    <w:rsid w:val="00B46E68"/>
    <w:rsid w:val="00B50DAB"/>
    <w:rsid w:val="00B50FEF"/>
    <w:rsid w:val="00B51DFF"/>
    <w:rsid w:val="00B55B31"/>
    <w:rsid w:val="00B55C05"/>
    <w:rsid w:val="00B57AE1"/>
    <w:rsid w:val="00B70441"/>
    <w:rsid w:val="00B70D7A"/>
    <w:rsid w:val="00B7132A"/>
    <w:rsid w:val="00B8144A"/>
    <w:rsid w:val="00B91B99"/>
    <w:rsid w:val="00B923D5"/>
    <w:rsid w:val="00B932AA"/>
    <w:rsid w:val="00BA4788"/>
    <w:rsid w:val="00BA7892"/>
    <w:rsid w:val="00BB0BB1"/>
    <w:rsid w:val="00BB5190"/>
    <w:rsid w:val="00BB5C65"/>
    <w:rsid w:val="00BB6001"/>
    <w:rsid w:val="00BC185C"/>
    <w:rsid w:val="00BC458B"/>
    <w:rsid w:val="00BD0628"/>
    <w:rsid w:val="00BD55D1"/>
    <w:rsid w:val="00BD55ED"/>
    <w:rsid w:val="00BE223C"/>
    <w:rsid w:val="00BE324E"/>
    <w:rsid w:val="00BF36AE"/>
    <w:rsid w:val="00C00205"/>
    <w:rsid w:val="00C027C7"/>
    <w:rsid w:val="00C02F48"/>
    <w:rsid w:val="00C04873"/>
    <w:rsid w:val="00C10787"/>
    <w:rsid w:val="00C10ABA"/>
    <w:rsid w:val="00C21E64"/>
    <w:rsid w:val="00C246F0"/>
    <w:rsid w:val="00C24843"/>
    <w:rsid w:val="00C27484"/>
    <w:rsid w:val="00C340FC"/>
    <w:rsid w:val="00C351C7"/>
    <w:rsid w:val="00C37A2F"/>
    <w:rsid w:val="00C4046B"/>
    <w:rsid w:val="00C46315"/>
    <w:rsid w:val="00C660D9"/>
    <w:rsid w:val="00C738C1"/>
    <w:rsid w:val="00C80A98"/>
    <w:rsid w:val="00C80B22"/>
    <w:rsid w:val="00C81B4F"/>
    <w:rsid w:val="00C8360E"/>
    <w:rsid w:val="00C93A7B"/>
    <w:rsid w:val="00C95FF5"/>
    <w:rsid w:val="00CB1E12"/>
    <w:rsid w:val="00CB43D0"/>
    <w:rsid w:val="00CC0FEC"/>
    <w:rsid w:val="00CC39F7"/>
    <w:rsid w:val="00CC5011"/>
    <w:rsid w:val="00CE1118"/>
    <w:rsid w:val="00CE3BDE"/>
    <w:rsid w:val="00CF3556"/>
    <w:rsid w:val="00D11CCE"/>
    <w:rsid w:val="00D1353D"/>
    <w:rsid w:val="00D15BD4"/>
    <w:rsid w:val="00D1725D"/>
    <w:rsid w:val="00D404A6"/>
    <w:rsid w:val="00D41D4B"/>
    <w:rsid w:val="00D51AF6"/>
    <w:rsid w:val="00D51E03"/>
    <w:rsid w:val="00D6669E"/>
    <w:rsid w:val="00D723EF"/>
    <w:rsid w:val="00D80230"/>
    <w:rsid w:val="00D8242A"/>
    <w:rsid w:val="00D85CF3"/>
    <w:rsid w:val="00D87C57"/>
    <w:rsid w:val="00D92AB9"/>
    <w:rsid w:val="00DA49D1"/>
    <w:rsid w:val="00DB5040"/>
    <w:rsid w:val="00DB72FE"/>
    <w:rsid w:val="00DC154C"/>
    <w:rsid w:val="00DC6933"/>
    <w:rsid w:val="00DE0A21"/>
    <w:rsid w:val="00DE29B1"/>
    <w:rsid w:val="00DE59B8"/>
    <w:rsid w:val="00DE6721"/>
    <w:rsid w:val="00DF1823"/>
    <w:rsid w:val="00DF1C3D"/>
    <w:rsid w:val="00DF4F1C"/>
    <w:rsid w:val="00E00194"/>
    <w:rsid w:val="00E00881"/>
    <w:rsid w:val="00E03971"/>
    <w:rsid w:val="00E137EB"/>
    <w:rsid w:val="00E152DF"/>
    <w:rsid w:val="00E2688F"/>
    <w:rsid w:val="00E27B9F"/>
    <w:rsid w:val="00E27F32"/>
    <w:rsid w:val="00E31E66"/>
    <w:rsid w:val="00E31F0E"/>
    <w:rsid w:val="00E4109F"/>
    <w:rsid w:val="00E441DD"/>
    <w:rsid w:val="00E606C5"/>
    <w:rsid w:val="00E74054"/>
    <w:rsid w:val="00E75C34"/>
    <w:rsid w:val="00E778F3"/>
    <w:rsid w:val="00E80A73"/>
    <w:rsid w:val="00E82735"/>
    <w:rsid w:val="00E83FFC"/>
    <w:rsid w:val="00E84A3A"/>
    <w:rsid w:val="00E872EB"/>
    <w:rsid w:val="00E94BA1"/>
    <w:rsid w:val="00E958FC"/>
    <w:rsid w:val="00E95EDA"/>
    <w:rsid w:val="00E965A0"/>
    <w:rsid w:val="00EA5655"/>
    <w:rsid w:val="00EB1455"/>
    <w:rsid w:val="00EB2165"/>
    <w:rsid w:val="00EB2D9E"/>
    <w:rsid w:val="00EB460E"/>
    <w:rsid w:val="00EB534E"/>
    <w:rsid w:val="00EB6AD4"/>
    <w:rsid w:val="00EC2C4F"/>
    <w:rsid w:val="00EC6D8F"/>
    <w:rsid w:val="00ED02C3"/>
    <w:rsid w:val="00ED52D4"/>
    <w:rsid w:val="00ED53D4"/>
    <w:rsid w:val="00ED5AD1"/>
    <w:rsid w:val="00EE4A8F"/>
    <w:rsid w:val="00EE59BA"/>
    <w:rsid w:val="00EF3EEB"/>
    <w:rsid w:val="00EF559F"/>
    <w:rsid w:val="00F029AF"/>
    <w:rsid w:val="00F02A30"/>
    <w:rsid w:val="00F21DE4"/>
    <w:rsid w:val="00F30181"/>
    <w:rsid w:val="00F33123"/>
    <w:rsid w:val="00F34B25"/>
    <w:rsid w:val="00F37084"/>
    <w:rsid w:val="00F376E0"/>
    <w:rsid w:val="00F53EFE"/>
    <w:rsid w:val="00F62792"/>
    <w:rsid w:val="00F7187C"/>
    <w:rsid w:val="00F81906"/>
    <w:rsid w:val="00F8375C"/>
    <w:rsid w:val="00FA15E2"/>
    <w:rsid w:val="00FA1B5C"/>
    <w:rsid w:val="00FA5BCC"/>
    <w:rsid w:val="00FA6FD1"/>
    <w:rsid w:val="00FB5B31"/>
    <w:rsid w:val="00FC6EB7"/>
    <w:rsid w:val="00FC7315"/>
    <w:rsid w:val="00FD0AD5"/>
    <w:rsid w:val="00FD30A3"/>
    <w:rsid w:val="00FD61E1"/>
    <w:rsid w:val="00FE4332"/>
    <w:rsid w:val="00FE4A94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A462A5"/>
  <w15:docId w15:val="{A7718642-9DD9-4402-B464-D2526742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E7EC6"/>
    <w:pPr>
      <w:ind w:left="720"/>
    </w:pPr>
    <w:rPr>
      <w:rFonts w:ascii="Calibri" w:eastAsiaTheme="minorHAns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4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3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3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3D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4B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BBB"/>
  </w:style>
  <w:style w:type="paragraph" w:styleId="Footer">
    <w:name w:val="footer"/>
    <w:basedOn w:val="Normal"/>
    <w:link w:val="FooterChar"/>
    <w:uiPriority w:val="99"/>
    <w:unhideWhenUsed/>
    <w:rsid w:val="00844B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56EA-9B75-4E98-93F4-4F0C4F91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Riaz, Shaheen</dc:creator>
  <cp:lastModifiedBy>Akle Noi, Naa</cp:lastModifiedBy>
  <cp:revision>5</cp:revision>
  <cp:lastPrinted>2019-02-19T09:51:00Z</cp:lastPrinted>
  <dcterms:created xsi:type="dcterms:W3CDTF">2019-04-15T11:03:00Z</dcterms:created>
  <dcterms:modified xsi:type="dcterms:W3CDTF">2019-04-15T16:36:00Z</dcterms:modified>
</cp:coreProperties>
</file>