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88" w:rsidRPr="0021061F" w:rsidRDefault="00BA1788" w:rsidP="00BA1788">
      <w:pPr>
        <w:rPr>
          <w:rFonts w:ascii="Arial" w:hAnsi="Arial" w:cs="Arial"/>
          <w:b/>
          <w:bCs/>
          <w:sz w:val="36"/>
          <w:szCs w:val="28"/>
        </w:rPr>
      </w:pPr>
      <w:r w:rsidRPr="0021061F">
        <w:rPr>
          <w:rFonts w:ascii="Arial" w:hAnsi="Arial" w:cs="Arial"/>
          <w:b/>
          <w:bCs/>
          <w:sz w:val="36"/>
          <w:szCs w:val="28"/>
        </w:rPr>
        <w:t>Proposed mo</w:t>
      </w:r>
      <w:r w:rsidRPr="0021061F">
        <w:rPr>
          <w:rFonts w:ascii="Arial" w:hAnsi="Arial" w:cs="Arial"/>
          <w:b/>
          <w:bCs/>
          <w:sz w:val="36"/>
          <w:szCs w:val="28"/>
        </w:rPr>
        <w:t xml:space="preserve">ve of Moorfields Eye Hospital’s </w:t>
      </w:r>
      <w:r w:rsidRPr="0021061F">
        <w:rPr>
          <w:rFonts w:ascii="Arial" w:hAnsi="Arial" w:cs="Arial"/>
          <w:b/>
          <w:bCs/>
          <w:sz w:val="36"/>
          <w:szCs w:val="28"/>
        </w:rPr>
        <w:t>City Road services</w:t>
      </w:r>
      <w:r w:rsidRPr="0021061F">
        <w:rPr>
          <w:rFonts w:ascii="Arial" w:hAnsi="Arial" w:cs="Arial"/>
          <w:b/>
          <w:bCs/>
          <w:sz w:val="36"/>
          <w:szCs w:val="28"/>
        </w:rPr>
        <w:t>.</w:t>
      </w:r>
    </w:p>
    <w:p w:rsidR="00BA1788" w:rsidRPr="0021061F" w:rsidRDefault="00BA1788" w:rsidP="00BA1788">
      <w:pPr>
        <w:rPr>
          <w:rFonts w:ascii="Arial" w:hAnsi="Arial" w:cs="Arial"/>
          <w:b/>
          <w:bCs/>
          <w:sz w:val="36"/>
          <w:szCs w:val="28"/>
        </w:rPr>
      </w:pPr>
      <w:r w:rsidRPr="0021061F">
        <w:rPr>
          <w:rFonts w:ascii="Arial" w:hAnsi="Arial" w:cs="Arial"/>
          <w:b/>
          <w:bCs/>
          <w:sz w:val="36"/>
          <w:szCs w:val="28"/>
        </w:rPr>
        <w:t>Public consultation 24 May – 16 September 2019</w:t>
      </w:r>
      <w:r w:rsidRPr="0021061F">
        <w:rPr>
          <w:rFonts w:ascii="Arial" w:hAnsi="Arial" w:cs="Arial"/>
          <w:b/>
          <w:bCs/>
          <w:sz w:val="36"/>
          <w:szCs w:val="28"/>
        </w:rPr>
        <w:t>.</w:t>
      </w:r>
    </w:p>
    <w:p w:rsidR="00BA1788" w:rsidRPr="0021061F" w:rsidRDefault="00BA1788" w:rsidP="00BA1788">
      <w:pPr>
        <w:rPr>
          <w:rFonts w:ascii="Arial" w:hAnsi="Arial" w:cs="Arial"/>
          <w:bCs/>
          <w:sz w:val="36"/>
          <w:szCs w:val="28"/>
        </w:rPr>
      </w:pPr>
      <w:r w:rsidRPr="0021061F">
        <w:rPr>
          <w:rFonts w:ascii="Arial" w:hAnsi="Arial" w:cs="Arial"/>
          <w:bCs/>
          <w:sz w:val="36"/>
          <w:szCs w:val="28"/>
        </w:rPr>
        <w:t>We need your views to help shape world class eye care for the future, with patients at the centre of everything we do.</w:t>
      </w:r>
    </w:p>
    <w:p w:rsidR="00BA1788" w:rsidRPr="0021061F" w:rsidRDefault="00BA1788" w:rsidP="00BA1788">
      <w:pPr>
        <w:rPr>
          <w:rFonts w:ascii="Arial" w:hAnsi="Arial" w:cs="Arial"/>
          <w:bCs/>
          <w:sz w:val="36"/>
          <w:szCs w:val="28"/>
        </w:rPr>
      </w:pPr>
      <w:r w:rsidRPr="0021061F">
        <w:rPr>
          <w:rFonts w:ascii="Arial" w:hAnsi="Arial" w:cs="Arial"/>
          <w:bCs/>
          <w:sz w:val="36"/>
          <w:szCs w:val="28"/>
        </w:rPr>
        <w:t>Come and join the discussio</w:t>
      </w:r>
      <w:r w:rsidRPr="0021061F">
        <w:rPr>
          <w:rFonts w:ascii="Arial" w:hAnsi="Arial" w:cs="Arial"/>
          <w:bCs/>
          <w:sz w:val="36"/>
          <w:szCs w:val="28"/>
        </w:rPr>
        <w:t>n – this leaflet tells you how.</w:t>
      </w:r>
    </w:p>
    <w:p w:rsidR="00BA1788" w:rsidRPr="0021061F" w:rsidRDefault="00BA1788" w:rsidP="00BA1788">
      <w:pPr>
        <w:rPr>
          <w:rFonts w:ascii="Arial" w:hAnsi="Arial" w:cs="Arial"/>
          <w:bCs/>
          <w:sz w:val="36"/>
          <w:szCs w:val="28"/>
        </w:rPr>
      </w:pPr>
      <w:r w:rsidRPr="0021061F">
        <w:rPr>
          <w:rFonts w:ascii="Arial" w:hAnsi="Arial" w:cs="Arial"/>
          <w:bCs/>
          <w:sz w:val="36"/>
          <w:szCs w:val="28"/>
        </w:rPr>
        <w:t xml:space="preserve">For further information about the proposed move and public consultation, please visit </w:t>
      </w:r>
      <w:hyperlink r:id="rId5" w:history="1">
        <w:r w:rsidRPr="0021061F">
          <w:rPr>
            <w:rStyle w:val="Hyperlink"/>
            <w:rFonts w:ascii="Arial" w:hAnsi="Arial" w:cs="Arial"/>
            <w:bCs/>
            <w:sz w:val="36"/>
            <w:szCs w:val="28"/>
          </w:rPr>
          <w:t>www.oriel-london.org.uk</w:t>
        </w:r>
      </w:hyperlink>
      <w:r w:rsidRPr="0021061F">
        <w:rPr>
          <w:rFonts w:ascii="Arial" w:hAnsi="Arial" w:cs="Arial"/>
          <w:bCs/>
          <w:sz w:val="36"/>
          <w:szCs w:val="28"/>
        </w:rPr>
        <w:t xml:space="preserve">. </w:t>
      </w:r>
    </w:p>
    <w:p w:rsidR="00BA1788" w:rsidRPr="0021061F" w:rsidRDefault="00BA1788" w:rsidP="00BA1788">
      <w:pPr>
        <w:rPr>
          <w:rFonts w:ascii="Arial" w:hAnsi="Arial" w:cs="Arial"/>
          <w:b/>
          <w:bCs/>
          <w:sz w:val="36"/>
          <w:szCs w:val="28"/>
        </w:rPr>
      </w:pPr>
      <w:r w:rsidRPr="0021061F">
        <w:rPr>
          <w:rFonts w:ascii="Arial" w:hAnsi="Arial" w:cs="Arial"/>
          <w:b/>
          <w:bCs/>
          <w:sz w:val="36"/>
          <w:szCs w:val="28"/>
        </w:rPr>
        <w:t xml:space="preserve">Why are we considering </w:t>
      </w:r>
      <w:r w:rsidRPr="0021061F">
        <w:rPr>
          <w:rFonts w:ascii="Arial" w:hAnsi="Arial" w:cs="Arial"/>
          <w:b/>
          <w:bCs/>
          <w:sz w:val="36"/>
          <w:szCs w:val="28"/>
        </w:rPr>
        <w:t>moving Moorfields Eye Hospital?</w:t>
      </w:r>
    </w:p>
    <w:p w:rsidR="00BA1788" w:rsidRPr="0021061F" w:rsidRDefault="00BA1788" w:rsidP="00BA1788">
      <w:pPr>
        <w:rPr>
          <w:rFonts w:ascii="Arial" w:hAnsi="Arial" w:cs="Arial"/>
          <w:bCs/>
          <w:sz w:val="36"/>
          <w:szCs w:val="28"/>
        </w:rPr>
      </w:pPr>
      <w:r w:rsidRPr="0021061F">
        <w:rPr>
          <w:rFonts w:ascii="Arial" w:hAnsi="Arial" w:cs="Arial"/>
          <w:bCs/>
          <w:sz w:val="36"/>
          <w:szCs w:val="28"/>
        </w:rPr>
        <w:t>Sight loss is an increasing problem. By 2050 it’s estimated that four million people will be living with sight loss in the UK. Innovation and technology offer new possibilities for treatments and cures, but we need the right facilitie</w:t>
      </w:r>
      <w:r w:rsidRPr="0021061F">
        <w:rPr>
          <w:rFonts w:ascii="Arial" w:hAnsi="Arial" w:cs="Arial"/>
          <w:bCs/>
          <w:sz w:val="36"/>
          <w:szCs w:val="28"/>
        </w:rPr>
        <w:t>s to exploit these to the full.</w:t>
      </w:r>
    </w:p>
    <w:p w:rsidR="00BA1788" w:rsidRPr="0021061F" w:rsidRDefault="00BA1788" w:rsidP="00BA1788">
      <w:pPr>
        <w:rPr>
          <w:rFonts w:ascii="Arial" w:hAnsi="Arial" w:cs="Arial"/>
          <w:bCs/>
          <w:sz w:val="36"/>
          <w:szCs w:val="28"/>
        </w:rPr>
      </w:pPr>
      <w:r w:rsidRPr="0021061F">
        <w:rPr>
          <w:rFonts w:ascii="Arial" w:hAnsi="Arial" w:cs="Arial"/>
          <w:bCs/>
          <w:sz w:val="36"/>
          <w:szCs w:val="28"/>
        </w:rPr>
        <w:t>Parts of the current Moorfields Eye Hospital at City Road in London are over</w:t>
      </w:r>
      <w:r w:rsidRPr="0021061F">
        <w:rPr>
          <w:rFonts w:ascii="Arial" w:hAnsi="Arial" w:cs="Arial"/>
          <w:bCs/>
          <w:sz w:val="36"/>
          <w:szCs w:val="28"/>
        </w:rPr>
        <w:t xml:space="preserve"> </w:t>
      </w:r>
      <w:r w:rsidRPr="0021061F">
        <w:rPr>
          <w:rFonts w:ascii="Arial" w:hAnsi="Arial" w:cs="Arial"/>
          <w:bCs/>
          <w:sz w:val="36"/>
          <w:szCs w:val="28"/>
        </w:rPr>
        <w:t>125 years old. Many people tell us they find the hospital layout confusing and spend too much time waiting in uncomf</w:t>
      </w:r>
      <w:r w:rsidRPr="0021061F">
        <w:rPr>
          <w:rFonts w:ascii="Arial" w:hAnsi="Arial" w:cs="Arial"/>
          <w:bCs/>
          <w:sz w:val="36"/>
          <w:szCs w:val="28"/>
        </w:rPr>
        <w:t>ortable and overcrowded spaces.</w:t>
      </w:r>
    </w:p>
    <w:p w:rsidR="00BA1788" w:rsidRPr="0021061F" w:rsidRDefault="00BA1788" w:rsidP="00BA1788">
      <w:pPr>
        <w:rPr>
          <w:rFonts w:ascii="Arial" w:hAnsi="Arial" w:cs="Arial"/>
          <w:bCs/>
          <w:sz w:val="36"/>
          <w:szCs w:val="28"/>
        </w:rPr>
      </w:pPr>
      <w:r w:rsidRPr="0021061F">
        <w:rPr>
          <w:rFonts w:ascii="Arial" w:hAnsi="Arial" w:cs="Arial"/>
          <w:bCs/>
          <w:sz w:val="36"/>
          <w:szCs w:val="28"/>
        </w:rPr>
        <w:t xml:space="preserve">Moorfields and its partners, the UCL Institute of Ophthalmology and Moorfields Eye Charity, are proposing to build a new centre bringing together excellent eye care, with ground-breaking research and education. The preferred location is a site that has </w:t>
      </w:r>
      <w:r w:rsidRPr="0021061F">
        <w:rPr>
          <w:rFonts w:ascii="Arial" w:hAnsi="Arial" w:cs="Arial"/>
          <w:bCs/>
          <w:sz w:val="36"/>
          <w:szCs w:val="28"/>
        </w:rPr>
        <w:lastRenderedPageBreak/>
        <w:t>become available at St Pancras Hospital, just north of King’s Cross and St Pancras stations in central London.</w:t>
      </w:r>
    </w:p>
    <w:p w:rsidR="00BA1788" w:rsidRPr="0021061F" w:rsidRDefault="00BA1788" w:rsidP="00BA1788">
      <w:pPr>
        <w:rPr>
          <w:rFonts w:ascii="Arial" w:hAnsi="Arial" w:cs="Arial"/>
          <w:bCs/>
          <w:sz w:val="36"/>
          <w:szCs w:val="28"/>
        </w:rPr>
      </w:pPr>
      <w:r w:rsidRPr="0021061F">
        <w:rPr>
          <w:rFonts w:ascii="Arial" w:hAnsi="Arial" w:cs="Arial"/>
          <w:bCs/>
          <w:sz w:val="36"/>
          <w:szCs w:val="28"/>
        </w:rPr>
        <w:t xml:space="preserve">The proposal is called Oriel and you can find out more about it at </w:t>
      </w:r>
      <w:hyperlink r:id="rId6" w:history="1">
        <w:r w:rsidRPr="0021061F">
          <w:rPr>
            <w:rStyle w:val="Hyperlink"/>
            <w:rFonts w:ascii="Arial" w:hAnsi="Arial" w:cs="Arial"/>
            <w:bCs/>
            <w:sz w:val="36"/>
            <w:szCs w:val="28"/>
          </w:rPr>
          <w:t>www.oriel-london.org.uk</w:t>
        </w:r>
      </w:hyperlink>
      <w:r w:rsidRPr="0021061F">
        <w:rPr>
          <w:rFonts w:ascii="Arial" w:hAnsi="Arial" w:cs="Arial"/>
          <w:bCs/>
          <w:sz w:val="36"/>
          <w:szCs w:val="28"/>
        </w:rPr>
        <w:t xml:space="preserve">. </w:t>
      </w:r>
    </w:p>
    <w:p w:rsidR="00BA1788" w:rsidRPr="0021061F" w:rsidRDefault="00BA1788" w:rsidP="00BA1788">
      <w:pPr>
        <w:rPr>
          <w:rFonts w:ascii="Arial" w:hAnsi="Arial" w:cs="Arial"/>
          <w:b/>
          <w:bCs/>
          <w:sz w:val="36"/>
          <w:szCs w:val="28"/>
        </w:rPr>
      </w:pPr>
      <w:r w:rsidRPr="0021061F">
        <w:rPr>
          <w:rFonts w:ascii="Arial" w:hAnsi="Arial" w:cs="Arial"/>
          <w:b/>
          <w:bCs/>
          <w:sz w:val="36"/>
          <w:szCs w:val="28"/>
        </w:rPr>
        <w:t>Timescales</w:t>
      </w:r>
      <w:r w:rsidRPr="0021061F">
        <w:rPr>
          <w:rFonts w:ascii="Arial" w:hAnsi="Arial" w:cs="Arial"/>
          <w:b/>
          <w:bCs/>
          <w:sz w:val="36"/>
          <w:szCs w:val="28"/>
        </w:rPr>
        <w:t>.</w:t>
      </w:r>
    </w:p>
    <w:p w:rsidR="00BA1788" w:rsidRPr="0021061F" w:rsidRDefault="00BA1788" w:rsidP="00BA1788">
      <w:pPr>
        <w:rPr>
          <w:rFonts w:ascii="Arial" w:hAnsi="Arial" w:cs="Arial"/>
          <w:bCs/>
          <w:sz w:val="36"/>
          <w:szCs w:val="28"/>
        </w:rPr>
      </w:pPr>
      <w:r w:rsidRPr="0021061F">
        <w:rPr>
          <w:rFonts w:ascii="Arial" w:hAnsi="Arial" w:cs="Arial"/>
          <w:bCs/>
          <w:sz w:val="36"/>
          <w:szCs w:val="28"/>
        </w:rPr>
        <w:t>The public consultation runs from 24 May to 16 September 2019.</w:t>
      </w:r>
    </w:p>
    <w:p w:rsidR="00BA1788" w:rsidRPr="0021061F" w:rsidRDefault="00BA1788" w:rsidP="00BA1788">
      <w:pPr>
        <w:rPr>
          <w:rFonts w:ascii="Arial" w:hAnsi="Arial" w:cs="Arial"/>
          <w:bCs/>
          <w:sz w:val="36"/>
          <w:szCs w:val="28"/>
        </w:rPr>
      </w:pPr>
      <w:r w:rsidRPr="0021061F">
        <w:rPr>
          <w:rFonts w:ascii="Arial" w:hAnsi="Arial" w:cs="Arial"/>
          <w:bCs/>
          <w:sz w:val="36"/>
          <w:szCs w:val="28"/>
        </w:rPr>
        <w:t>If the proposal were to proceed to the next planning stages, the new c</w:t>
      </w:r>
      <w:r w:rsidRPr="0021061F">
        <w:rPr>
          <w:rFonts w:ascii="Arial" w:hAnsi="Arial" w:cs="Arial"/>
          <w:bCs/>
          <w:sz w:val="36"/>
          <w:szCs w:val="28"/>
        </w:rPr>
        <w:t>entre could be open in 2025/26.</w:t>
      </w:r>
    </w:p>
    <w:p w:rsidR="00BA1788" w:rsidRPr="0021061F" w:rsidRDefault="00BA1788" w:rsidP="00BA1788">
      <w:pPr>
        <w:rPr>
          <w:rFonts w:ascii="Arial" w:hAnsi="Arial" w:cs="Arial"/>
          <w:b/>
          <w:bCs/>
          <w:sz w:val="36"/>
          <w:szCs w:val="28"/>
        </w:rPr>
      </w:pPr>
      <w:r w:rsidRPr="0021061F">
        <w:rPr>
          <w:rFonts w:ascii="Arial" w:hAnsi="Arial" w:cs="Arial"/>
          <w:b/>
          <w:bCs/>
          <w:sz w:val="36"/>
          <w:szCs w:val="28"/>
        </w:rPr>
        <w:t>How to give your views.</w:t>
      </w:r>
    </w:p>
    <w:p w:rsidR="00BA1788" w:rsidRPr="0021061F" w:rsidRDefault="00BA1788" w:rsidP="00BA1788">
      <w:pPr>
        <w:rPr>
          <w:rFonts w:ascii="Arial" w:hAnsi="Arial" w:cs="Arial"/>
          <w:bCs/>
          <w:sz w:val="36"/>
          <w:szCs w:val="28"/>
        </w:rPr>
      </w:pPr>
      <w:r w:rsidRPr="0021061F">
        <w:rPr>
          <w:rFonts w:ascii="Arial" w:hAnsi="Arial" w:cs="Arial"/>
          <w:bCs/>
          <w:sz w:val="36"/>
          <w:szCs w:val="28"/>
        </w:rPr>
        <w:t xml:space="preserve">Find more information about Oriel by visiting </w:t>
      </w:r>
      <w:hyperlink r:id="rId7" w:history="1">
        <w:r w:rsidRPr="0021061F">
          <w:rPr>
            <w:rStyle w:val="Hyperlink"/>
            <w:rFonts w:ascii="Arial" w:hAnsi="Arial" w:cs="Arial"/>
            <w:bCs/>
            <w:sz w:val="36"/>
            <w:szCs w:val="28"/>
          </w:rPr>
          <w:t>www.oriel-london.org.uk</w:t>
        </w:r>
      </w:hyperlink>
      <w:r w:rsidRPr="0021061F">
        <w:rPr>
          <w:rFonts w:ascii="Arial" w:hAnsi="Arial" w:cs="Arial"/>
          <w:bCs/>
          <w:sz w:val="36"/>
          <w:szCs w:val="28"/>
        </w:rPr>
        <w:t xml:space="preserve">. </w:t>
      </w:r>
      <w:r w:rsidRPr="0021061F">
        <w:rPr>
          <w:rFonts w:ascii="Arial" w:hAnsi="Arial" w:cs="Arial"/>
          <w:bCs/>
          <w:sz w:val="36"/>
          <w:szCs w:val="28"/>
        </w:rPr>
        <w:t xml:space="preserve"> </w:t>
      </w:r>
    </w:p>
    <w:p w:rsidR="00BA1788" w:rsidRPr="0021061F" w:rsidRDefault="00BA1788" w:rsidP="00BA1788">
      <w:pPr>
        <w:rPr>
          <w:rFonts w:ascii="Arial" w:hAnsi="Arial" w:cs="Arial"/>
          <w:bCs/>
          <w:sz w:val="36"/>
          <w:szCs w:val="28"/>
        </w:rPr>
      </w:pPr>
      <w:r w:rsidRPr="0021061F">
        <w:rPr>
          <w:rFonts w:ascii="Arial" w:hAnsi="Arial" w:cs="Arial"/>
          <w:bCs/>
          <w:sz w:val="36"/>
          <w:szCs w:val="28"/>
        </w:rPr>
        <w:t xml:space="preserve">You can download a consultation document or a summary, which are also available in large print, Easy Read and audio versions. </w:t>
      </w:r>
    </w:p>
    <w:p w:rsidR="00BA1788" w:rsidRPr="0021061F" w:rsidRDefault="00BA1788" w:rsidP="00BA1788">
      <w:pPr>
        <w:rPr>
          <w:rFonts w:ascii="Arial" w:hAnsi="Arial" w:cs="Arial"/>
          <w:bCs/>
          <w:sz w:val="36"/>
          <w:szCs w:val="28"/>
        </w:rPr>
      </w:pPr>
      <w:r w:rsidRPr="0021061F">
        <w:rPr>
          <w:rFonts w:ascii="Arial" w:hAnsi="Arial" w:cs="Arial"/>
          <w:bCs/>
          <w:sz w:val="36"/>
          <w:szCs w:val="28"/>
        </w:rPr>
        <w:t>If you need other formats, such as braille or other languages, please contact us using the details on the next page.</w:t>
      </w:r>
    </w:p>
    <w:p w:rsidR="00BA1788" w:rsidRPr="0021061F" w:rsidRDefault="00BA1788" w:rsidP="00BA1788">
      <w:pPr>
        <w:rPr>
          <w:rFonts w:ascii="Arial" w:hAnsi="Arial" w:cs="Arial"/>
          <w:bCs/>
          <w:sz w:val="36"/>
          <w:szCs w:val="28"/>
        </w:rPr>
      </w:pPr>
      <w:r w:rsidRPr="0021061F">
        <w:rPr>
          <w:rFonts w:ascii="Arial" w:hAnsi="Arial" w:cs="Arial"/>
          <w:bCs/>
          <w:sz w:val="36"/>
          <w:szCs w:val="28"/>
        </w:rPr>
        <w:t xml:space="preserve">You can send your feedback by completing an online survey at </w:t>
      </w:r>
      <w:hyperlink r:id="rId8" w:history="1">
        <w:r w:rsidRPr="0021061F">
          <w:rPr>
            <w:rStyle w:val="Hyperlink"/>
            <w:rFonts w:ascii="Arial" w:hAnsi="Arial" w:cs="Arial"/>
            <w:bCs/>
            <w:sz w:val="36"/>
            <w:szCs w:val="28"/>
          </w:rPr>
          <w:t>http://oakhamwarp.dinksurveys.com/Moorfields</w:t>
        </w:r>
      </w:hyperlink>
      <w:r w:rsidRPr="0021061F">
        <w:rPr>
          <w:rFonts w:ascii="Arial" w:hAnsi="Arial" w:cs="Arial"/>
          <w:bCs/>
          <w:sz w:val="36"/>
          <w:szCs w:val="28"/>
        </w:rPr>
        <w:t xml:space="preserve">. </w:t>
      </w:r>
      <w:r w:rsidRPr="0021061F">
        <w:rPr>
          <w:rFonts w:ascii="Arial" w:hAnsi="Arial" w:cs="Arial"/>
          <w:bCs/>
          <w:sz w:val="36"/>
          <w:szCs w:val="28"/>
        </w:rPr>
        <w:t xml:space="preserve"> </w:t>
      </w:r>
    </w:p>
    <w:p w:rsidR="00BA1788" w:rsidRPr="0021061F" w:rsidRDefault="00BA1788" w:rsidP="00BA1788">
      <w:pPr>
        <w:rPr>
          <w:rFonts w:ascii="Arial" w:hAnsi="Arial" w:cs="Arial"/>
          <w:bCs/>
          <w:sz w:val="36"/>
          <w:szCs w:val="28"/>
        </w:rPr>
      </w:pPr>
      <w:r w:rsidRPr="0021061F">
        <w:rPr>
          <w:rFonts w:ascii="Arial" w:hAnsi="Arial" w:cs="Arial"/>
          <w:bCs/>
          <w:sz w:val="36"/>
          <w:szCs w:val="28"/>
        </w:rPr>
        <w:t>Or just write to us by email</w:t>
      </w:r>
      <w:r w:rsidRPr="0021061F">
        <w:rPr>
          <w:rFonts w:ascii="Arial" w:hAnsi="Arial" w:cs="Arial"/>
          <w:bCs/>
          <w:sz w:val="36"/>
          <w:szCs w:val="28"/>
        </w:rPr>
        <w:t xml:space="preserve"> or freepost (no stamp needed).</w:t>
      </w:r>
    </w:p>
    <w:p w:rsidR="00BA1788" w:rsidRPr="0021061F" w:rsidRDefault="00BA1788" w:rsidP="00BA1788">
      <w:pPr>
        <w:rPr>
          <w:rFonts w:ascii="Arial" w:hAnsi="Arial" w:cs="Arial"/>
          <w:bCs/>
          <w:sz w:val="36"/>
          <w:szCs w:val="28"/>
        </w:rPr>
      </w:pPr>
      <w:r w:rsidRPr="0021061F">
        <w:rPr>
          <w:rFonts w:ascii="Arial" w:hAnsi="Arial" w:cs="Arial"/>
          <w:bCs/>
          <w:sz w:val="36"/>
          <w:szCs w:val="28"/>
        </w:rPr>
        <w:lastRenderedPageBreak/>
        <w:t>Please come and join one of our open discussion groups at any of the venues listed below. You can book your place online at https://oriel-consultation.eventbrite.co.uk o</w:t>
      </w:r>
      <w:r w:rsidRPr="0021061F">
        <w:rPr>
          <w:rFonts w:ascii="Arial" w:hAnsi="Arial" w:cs="Arial"/>
          <w:bCs/>
          <w:sz w:val="36"/>
          <w:szCs w:val="28"/>
        </w:rPr>
        <w:t>r contact us by email or phone.</w:t>
      </w:r>
    </w:p>
    <w:p w:rsidR="00BA1788" w:rsidRPr="0021061F" w:rsidRDefault="00BA1788" w:rsidP="00BA1788">
      <w:pPr>
        <w:rPr>
          <w:rFonts w:ascii="Arial" w:hAnsi="Arial" w:cs="Arial"/>
          <w:bCs/>
          <w:sz w:val="36"/>
          <w:szCs w:val="28"/>
        </w:rPr>
      </w:pPr>
      <w:r w:rsidRPr="0021061F">
        <w:rPr>
          <w:rFonts w:ascii="Arial" w:hAnsi="Arial" w:cs="Arial"/>
          <w:b/>
          <w:bCs/>
          <w:sz w:val="36"/>
          <w:szCs w:val="28"/>
        </w:rPr>
        <w:t>Tuesday 4 June</w:t>
      </w:r>
      <w:r w:rsidRPr="0021061F">
        <w:rPr>
          <w:rFonts w:ascii="Arial" w:hAnsi="Arial" w:cs="Arial"/>
          <w:bCs/>
          <w:sz w:val="36"/>
          <w:szCs w:val="28"/>
        </w:rPr>
        <w:t>, 2pm to 3.30pm, London Vision South East, 7-14 Great Dover Street, London SE1 4YR</w:t>
      </w:r>
      <w:r w:rsidRPr="0021061F">
        <w:rPr>
          <w:rFonts w:ascii="Arial" w:hAnsi="Arial" w:cs="Arial"/>
          <w:bCs/>
          <w:sz w:val="36"/>
          <w:szCs w:val="28"/>
        </w:rPr>
        <w:t>.</w:t>
      </w:r>
    </w:p>
    <w:p w:rsidR="00BA1788" w:rsidRPr="0021061F" w:rsidRDefault="00BA1788" w:rsidP="00BA1788">
      <w:pPr>
        <w:rPr>
          <w:rFonts w:ascii="Arial" w:hAnsi="Arial" w:cs="Arial"/>
          <w:bCs/>
          <w:sz w:val="36"/>
          <w:szCs w:val="28"/>
        </w:rPr>
      </w:pPr>
      <w:r w:rsidRPr="0021061F">
        <w:rPr>
          <w:rFonts w:ascii="Arial" w:hAnsi="Arial" w:cs="Arial"/>
          <w:b/>
          <w:bCs/>
          <w:sz w:val="36"/>
          <w:szCs w:val="28"/>
        </w:rPr>
        <w:t>Monday 10 June</w:t>
      </w:r>
      <w:r w:rsidRPr="0021061F">
        <w:rPr>
          <w:rFonts w:ascii="Arial" w:hAnsi="Arial" w:cs="Arial"/>
          <w:bCs/>
          <w:sz w:val="36"/>
          <w:szCs w:val="28"/>
        </w:rPr>
        <w:t xml:space="preserve">, 11am to 12.30pm, St Pancras and Somers Town Living Centre, 2 </w:t>
      </w:r>
      <w:proofErr w:type="spellStart"/>
      <w:r w:rsidRPr="0021061F">
        <w:rPr>
          <w:rFonts w:ascii="Arial" w:hAnsi="Arial" w:cs="Arial"/>
          <w:bCs/>
          <w:sz w:val="36"/>
          <w:szCs w:val="28"/>
        </w:rPr>
        <w:t>Ossulston</w:t>
      </w:r>
      <w:proofErr w:type="spellEnd"/>
      <w:r w:rsidRPr="0021061F">
        <w:rPr>
          <w:rFonts w:ascii="Arial" w:hAnsi="Arial" w:cs="Arial"/>
          <w:bCs/>
          <w:sz w:val="36"/>
          <w:szCs w:val="28"/>
        </w:rPr>
        <w:t xml:space="preserve"> Street, King’s Cross, London NW1 1DF</w:t>
      </w:r>
      <w:r w:rsidRPr="0021061F">
        <w:rPr>
          <w:rFonts w:ascii="Arial" w:hAnsi="Arial" w:cs="Arial"/>
          <w:bCs/>
          <w:sz w:val="36"/>
          <w:szCs w:val="28"/>
        </w:rPr>
        <w:t>.</w:t>
      </w:r>
    </w:p>
    <w:p w:rsidR="00BA1788" w:rsidRPr="0021061F" w:rsidRDefault="00BA1788" w:rsidP="00BA1788">
      <w:pPr>
        <w:rPr>
          <w:rFonts w:ascii="Arial" w:hAnsi="Arial" w:cs="Arial"/>
          <w:bCs/>
          <w:sz w:val="36"/>
          <w:szCs w:val="28"/>
        </w:rPr>
      </w:pPr>
      <w:r w:rsidRPr="0021061F">
        <w:rPr>
          <w:rFonts w:ascii="Arial" w:hAnsi="Arial" w:cs="Arial"/>
          <w:b/>
          <w:bCs/>
          <w:sz w:val="36"/>
          <w:szCs w:val="28"/>
        </w:rPr>
        <w:t>Monday 10 June</w:t>
      </w:r>
      <w:r w:rsidRPr="0021061F">
        <w:rPr>
          <w:rFonts w:ascii="Arial" w:hAnsi="Arial" w:cs="Arial"/>
          <w:bCs/>
          <w:sz w:val="36"/>
          <w:szCs w:val="28"/>
        </w:rPr>
        <w:t xml:space="preserve">, 2pm to 3.30pm St Pancras and Somers Town, Living Centre, 2 </w:t>
      </w:r>
      <w:proofErr w:type="spellStart"/>
      <w:r w:rsidRPr="0021061F">
        <w:rPr>
          <w:rFonts w:ascii="Arial" w:hAnsi="Arial" w:cs="Arial"/>
          <w:bCs/>
          <w:sz w:val="36"/>
          <w:szCs w:val="28"/>
        </w:rPr>
        <w:t>Ossulston</w:t>
      </w:r>
      <w:proofErr w:type="spellEnd"/>
      <w:r w:rsidRPr="0021061F">
        <w:rPr>
          <w:rFonts w:ascii="Arial" w:hAnsi="Arial" w:cs="Arial"/>
          <w:bCs/>
          <w:sz w:val="36"/>
          <w:szCs w:val="28"/>
        </w:rPr>
        <w:t xml:space="preserve"> Street, King’s Cross, London NW1 1DF</w:t>
      </w:r>
      <w:r w:rsidRPr="0021061F">
        <w:rPr>
          <w:rFonts w:ascii="Arial" w:hAnsi="Arial" w:cs="Arial"/>
          <w:bCs/>
          <w:sz w:val="36"/>
          <w:szCs w:val="28"/>
        </w:rPr>
        <w:t>.</w:t>
      </w:r>
    </w:p>
    <w:p w:rsidR="00BA1788" w:rsidRPr="0021061F" w:rsidRDefault="00BA1788" w:rsidP="00BA1788">
      <w:pPr>
        <w:rPr>
          <w:rFonts w:ascii="Arial" w:hAnsi="Arial" w:cs="Arial"/>
          <w:bCs/>
          <w:sz w:val="36"/>
          <w:szCs w:val="28"/>
        </w:rPr>
      </w:pPr>
      <w:r w:rsidRPr="0021061F">
        <w:rPr>
          <w:rFonts w:ascii="Arial" w:hAnsi="Arial" w:cs="Arial"/>
          <w:b/>
          <w:bCs/>
          <w:sz w:val="36"/>
          <w:szCs w:val="28"/>
        </w:rPr>
        <w:t>Thursday 13 June</w:t>
      </w:r>
      <w:r w:rsidRPr="0021061F">
        <w:rPr>
          <w:rFonts w:ascii="Arial" w:hAnsi="Arial" w:cs="Arial"/>
          <w:bCs/>
          <w:sz w:val="36"/>
          <w:szCs w:val="28"/>
        </w:rPr>
        <w:t>, 1pm to 3pm, Albert Jacob House, Room 101, 62 Roman Road, Bethnal Green E2 OPG</w:t>
      </w:r>
      <w:r w:rsidRPr="0021061F">
        <w:rPr>
          <w:rFonts w:ascii="Arial" w:hAnsi="Arial" w:cs="Arial"/>
          <w:bCs/>
          <w:sz w:val="36"/>
          <w:szCs w:val="28"/>
        </w:rPr>
        <w:t>.</w:t>
      </w:r>
    </w:p>
    <w:p w:rsidR="00BA1788" w:rsidRPr="0021061F" w:rsidRDefault="00BA1788" w:rsidP="00BA1788">
      <w:pPr>
        <w:rPr>
          <w:rFonts w:ascii="Arial" w:hAnsi="Arial" w:cs="Arial"/>
          <w:bCs/>
          <w:sz w:val="36"/>
          <w:szCs w:val="28"/>
        </w:rPr>
      </w:pPr>
      <w:r w:rsidRPr="0021061F">
        <w:rPr>
          <w:rFonts w:ascii="Arial" w:hAnsi="Arial" w:cs="Arial"/>
          <w:b/>
          <w:bCs/>
          <w:sz w:val="36"/>
          <w:szCs w:val="28"/>
        </w:rPr>
        <w:t>Monday 17 June</w:t>
      </w:r>
      <w:r w:rsidRPr="0021061F">
        <w:rPr>
          <w:rFonts w:ascii="Arial" w:hAnsi="Arial" w:cs="Arial"/>
          <w:bCs/>
          <w:sz w:val="36"/>
          <w:szCs w:val="28"/>
        </w:rPr>
        <w:t xml:space="preserve">, 2pm to 3.30pm, </w:t>
      </w:r>
      <w:proofErr w:type="gramStart"/>
      <w:r w:rsidRPr="0021061F">
        <w:rPr>
          <w:rFonts w:ascii="Arial" w:hAnsi="Arial" w:cs="Arial"/>
          <w:bCs/>
          <w:sz w:val="36"/>
          <w:szCs w:val="28"/>
        </w:rPr>
        <w:t>The</w:t>
      </w:r>
      <w:proofErr w:type="gramEnd"/>
      <w:r w:rsidRPr="0021061F">
        <w:rPr>
          <w:rFonts w:ascii="Arial" w:hAnsi="Arial" w:cs="Arial"/>
          <w:bCs/>
          <w:sz w:val="36"/>
          <w:szCs w:val="28"/>
        </w:rPr>
        <w:t xml:space="preserve"> Beehive Centre, </w:t>
      </w:r>
      <w:proofErr w:type="spellStart"/>
      <w:r w:rsidRPr="0021061F">
        <w:rPr>
          <w:rFonts w:ascii="Arial" w:hAnsi="Arial" w:cs="Arial"/>
          <w:bCs/>
          <w:sz w:val="36"/>
          <w:szCs w:val="28"/>
        </w:rPr>
        <w:t>Healthwatch</w:t>
      </w:r>
      <w:proofErr w:type="spellEnd"/>
      <w:r w:rsidRPr="0021061F">
        <w:rPr>
          <w:rFonts w:ascii="Arial" w:hAnsi="Arial" w:cs="Arial"/>
          <w:bCs/>
          <w:sz w:val="36"/>
          <w:szCs w:val="28"/>
        </w:rPr>
        <w:t xml:space="preserve"> Thurrock, West Street, </w:t>
      </w:r>
      <w:proofErr w:type="spellStart"/>
      <w:r w:rsidRPr="0021061F">
        <w:rPr>
          <w:rFonts w:ascii="Arial" w:hAnsi="Arial" w:cs="Arial"/>
          <w:bCs/>
          <w:sz w:val="36"/>
          <w:szCs w:val="28"/>
        </w:rPr>
        <w:t>Grays</w:t>
      </w:r>
      <w:proofErr w:type="spellEnd"/>
      <w:r w:rsidRPr="0021061F">
        <w:rPr>
          <w:rFonts w:ascii="Arial" w:hAnsi="Arial" w:cs="Arial"/>
          <w:bCs/>
          <w:sz w:val="36"/>
          <w:szCs w:val="28"/>
        </w:rPr>
        <w:t>, RM17 6XP</w:t>
      </w:r>
      <w:r w:rsidRPr="0021061F">
        <w:rPr>
          <w:rFonts w:ascii="Arial" w:hAnsi="Arial" w:cs="Arial"/>
          <w:bCs/>
          <w:sz w:val="36"/>
          <w:szCs w:val="28"/>
        </w:rPr>
        <w:t>.</w:t>
      </w:r>
    </w:p>
    <w:p w:rsidR="00BA1788" w:rsidRPr="0021061F" w:rsidRDefault="00BA1788" w:rsidP="00BA1788">
      <w:pPr>
        <w:rPr>
          <w:rFonts w:ascii="Arial" w:hAnsi="Arial" w:cs="Arial"/>
          <w:bCs/>
          <w:sz w:val="36"/>
          <w:szCs w:val="28"/>
        </w:rPr>
      </w:pPr>
      <w:r w:rsidRPr="0021061F">
        <w:rPr>
          <w:rFonts w:ascii="Arial" w:hAnsi="Arial" w:cs="Arial"/>
          <w:b/>
          <w:bCs/>
          <w:sz w:val="36"/>
          <w:szCs w:val="28"/>
        </w:rPr>
        <w:t>Wednesday 19 June</w:t>
      </w:r>
      <w:r w:rsidRPr="0021061F">
        <w:rPr>
          <w:rFonts w:ascii="Arial" w:hAnsi="Arial" w:cs="Arial"/>
          <w:bCs/>
          <w:sz w:val="36"/>
          <w:szCs w:val="28"/>
        </w:rPr>
        <w:t>, 11am to 12.30pm, Voluntary Action Islington, 200A Pentonville Rd, London N1 9JP</w:t>
      </w:r>
      <w:r w:rsidRPr="0021061F">
        <w:rPr>
          <w:rFonts w:ascii="Arial" w:hAnsi="Arial" w:cs="Arial"/>
          <w:bCs/>
          <w:sz w:val="36"/>
          <w:szCs w:val="28"/>
        </w:rPr>
        <w:t>.</w:t>
      </w:r>
    </w:p>
    <w:p w:rsidR="00BA1788" w:rsidRPr="0021061F" w:rsidRDefault="00BA1788" w:rsidP="00BA1788">
      <w:pPr>
        <w:rPr>
          <w:rFonts w:ascii="Arial" w:hAnsi="Arial" w:cs="Arial"/>
          <w:bCs/>
          <w:sz w:val="36"/>
          <w:szCs w:val="28"/>
        </w:rPr>
      </w:pPr>
      <w:r w:rsidRPr="0021061F">
        <w:rPr>
          <w:rFonts w:ascii="Arial" w:hAnsi="Arial" w:cs="Arial"/>
          <w:b/>
          <w:bCs/>
          <w:sz w:val="36"/>
          <w:szCs w:val="28"/>
        </w:rPr>
        <w:t>Wednesday 19 June</w:t>
      </w:r>
      <w:r w:rsidRPr="0021061F">
        <w:rPr>
          <w:rFonts w:ascii="Arial" w:hAnsi="Arial" w:cs="Arial"/>
          <w:bCs/>
          <w:sz w:val="36"/>
          <w:szCs w:val="28"/>
        </w:rPr>
        <w:t>, 2pm to 3.30pm, Voluntary Action Islington, 200A Pentonville Rd, London N1 9JP</w:t>
      </w:r>
      <w:r w:rsidRPr="0021061F">
        <w:rPr>
          <w:rFonts w:ascii="Arial" w:hAnsi="Arial" w:cs="Arial"/>
          <w:bCs/>
          <w:sz w:val="36"/>
          <w:szCs w:val="28"/>
        </w:rPr>
        <w:t>.</w:t>
      </w:r>
    </w:p>
    <w:p w:rsidR="00BA1788" w:rsidRPr="0021061F" w:rsidRDefault="00BA1788" w:rsidP="00BA1788">
      <w:pPr>
        <w:rPr>
          <w:rFonts w:ascii="Arial" w:hAnsi="Arial" w:cs="Arial"/>
          <w:bCs/>
          <w:sz w:val="36"/>
          <w:szCs w:val="28"/>
        </w:rPr>
      </w:pPr>
      <w:r w:rsidRPr="0021061F">
        <w:rPr>
          <w:rFonts w:ascii="Arial" w:hAnsi="Arial" w:cs="Arial"/>
          <w:b/>
          <w:bCs/>
          <w:sz w:val="36"/>
          <w:szCs w:val="28"/>
        </w:rPr>
        <w:t>Thursday 20 June</w:t>
      </w:r>
      <w:r w:rsidRPr="0021061F">
        <w:rPr>
          <w:rFonts w:ascii="Arial" w:hAnsi="Arial" w:cs="Arial"/>
          <w:bCs/>
          <w:sz w:val="36"/>
          <w:szCs w:val="28"/>
        </w:rPr>
        <w:t>, 2pm to 3.30pm, Welwyn Garden City Central Library, Campus West, Hertfordshire AL8 6AJ</w:t>
      </w:r>
      <w:r w:rsidRPr="0021061F">
        <w:rPr>
          <w:rFonts w:ascii="Arial" w:hAnsi="Arial" w:cs="Arial"/>
          <w:bCs/>
          <w:sz w:val="36"/>
          <w:szCs w:val="28"/>
        </w:rPr>
        <w:t>.</w:t>
      </w:r>
    </w:p>
    <w:p w:rsidR="00BA1788" w:rsidRPr="0021061F" w:rsidRDefault="00BA1788" w:rsidP="00BA1788">
      <w:pPr>
        <w:rPr>
          <w:rFonts w:ascii="Arial" w:hAnsi="Arial" w:cs="Arial"/>
          <w:bCs/>
          <w:sz w:val="36"/>
          <w:szCs w:val="28"/>
        </w:rPr>
      </w:pPr>
      <w:r w:rsidRPr="0021061F">
        <w:rPr>
          <w:rFonts w:ascii="Arial" w:hAnsi="Arial" w:cs="Arial"/>
          <w:b/>
          <w:bCs/>
          <w:sz w:val="36"/>
          <w:szCs w:val="28"/>
        </w:rPr>
        <w:lastRenderedPageBreak/>
        <w:t>Monday 24 June</w:t>
      </w:r>
      <w:r w:rsidRPr="0021061F">
        <w:rPr>
          <w:rFonts w:ascii="Arial" w:hAnsi="Arial" w:cs="Arial"/>
          <w:bCs/>
          <w:sz w:val="36"/>
          <w:szCs w:val="28"/>
        </w:rPr>
        <w:t xml:space="preserve">, 2pm to 3.30pm, </w:t>
      </w:r>
      <w:proofErr w:type="gramStart"/>
      <w:r w:rsidRPr="0021061F">
        <w:rPr>
          <w:rFonts w:ascii="Arial" w:hAnsi="Arial" w:cs="Arial"/>
          <w:bCs/>
          <w:sz w:val="36"/>
          <w:szCs w:val="28"/>
        </w:rPr>
        <w:t>The</w:t>
      </w:r>
      <w:proofErr w:type="gramEnd"/>
      <w:r w:rsidRPr="0021061F">
        <w:rPr>
          <w:rFonts w:ascii="Arial" w:hAnsi="Arial" w:cs="Arial"/>
          <w:bCs/>
          <w:sz w:val="36"/>
          <w:szCs w:val="28"/>
        </w:rPr>
        <w:t xml:space="preserve"> Pocklington Hub, Entrance D, Tavistock House South, Tavistock Square, London WC1H 9LG</w:t>
      </w:r>
      <w:r w:rsidRPr="0021061F">
        <w:rPr>
          <w:rFonts w:ascii="Arial" w:hAnsi="Arial" w:cs="Arial"/>
          <w:bCs/>
          <w:sz w:val="36"/>
          <w:szCs w:val="28"/>
        </w:rPr>
        <w:t>.</w:t>
      </w:r>
    </w:p>
    <w:p w:rsidR="00BA1788" w:rsidRPr="0021061F" w:rsidRDefault="00BA1788" w:rsidP="00BA1788">
      <w:pPr>
        <w:rPr>
          <w:rFonts w:ascii="Arial" w:hAnsi="Arial" w:cs="Arial"/>
          <w:bCs/>
          <w:sz w:val="36"/>
          <w:szCs w:val="28"/>
        </w:rPr>
      </w:pPr>
      <w:r w:rsidRPr="0021061F">
        <w:rPr>
          <w:rFonts w:ascii="Arial" w:hAnsi="Arial" w:cs="Arial"/>
          <w:b/>
          <w:bCs/>
          <w:sz w:val="36"/>
          <w:szCs w:val="28"/>
        </w:rPr>
        <w:t>Tuesday 25 June</w:t>
      </w:r>
      <w:r w:rsidRPr="0021061F">
        <w:rPr>
          <w:rFonts w:ascii="Arial" w:hAnsi="Arial" w:cs="Arial"/>
          <w:bCs/>
          <w:sz w:val="36"/>
          <w:szCs w:val="28"/>
        </w:rPr>
        <w:t>, 2pm to 3.30pm, Tooting Library, 75 Mitcham Rd, Tooting, London SW17 9PD</w:t>
      </w:r>
      <w:r w:rsidRPr="0021061F">
        <w:rPr>
          <w:rFonts w:ascii="Arial" w:hAnsi="Arial" w:cs="Arial"/>
          <w:bCs/>
          <w:sz w:val="36"/>
          <w:szCs w:val="28"/>
        </w:rPr>
        <w:t>.</w:t>
      </w:r>
    </w:p>
    <w:p w:rsidR="00BA1788" w:rsidRPr="0021061F" w:rsidRDefault="00BA1788" w:rsidP="00BA1788">
      <w:pPr>
        <w:rPr>
          <w:rFonts w:ascii="Arial" w:hAnsi="Arial" w:cs="Arial"/>
          <w:bCs/>
          <w:sz w:val="36"/>
          <w:szCs w:val="28"/>
        </w:rPr>
      </w:pPr>
      <w:bookmarkStart w:id="0" w:name="_GoBack"/>
      <w:r w:rsidRPr="0021061F">
        <w:rPr>
          <w:rFonts w:ascii="Arial" w:hAnsi="Arial" w:cs="Arial"/>
          <w:b/>
          <w:bCs/>
          <w:sz w:val="36"/>
          <w:szCs w:val="28"/>
        </w:rPr>
        <w:t>Wednesday 26 June</w:t>
      </w:r>
      <w:r w:rsidRPr="0021061F">
        <w:rPr>
          <w:rFonts w:ascii="Arial" w:hAnsi="Arial" w:cs="Arial"/>
          <w:bCs/>
          <w:sz w:val="36"/>
          <w:szCs w:val="28"/>
        </w:rPr>
        <w:t xml:space="preserve">, 2pm to 3.30pm, West Acton </w:t>
      </w:r>
      <w:bookmarkEnd w:id="0"/>
      <w:r w:rsidRPr="0021061F">
        <w:rPr>
          <w:rFonts w:ascii="Arial" w:hAnsi="Arial" w:cs="Arial"/>
          <w:bCs/>
          <w:sz w:val="36"/>
          <w:szCs w:val="28"/>
        </w:rPr>
        <w:t>Community Centre, Churchill Gardens, West Acton, London W3 0JN</w:t>
      </w:r>
      <w:r w:rsidRPr="0021061F">
        <w:rPr>
          <w:rFonts w:ascii="Arial" w:hAnsi="Arial" w:cs="Arial"/>
          <w:bCs/>
          <w:sz w:val="36"/>
          <w:szCs w:val="28"/>
        </w:rPr>
        <w:t>.</w:t>
      </w:r>
    </w:p>
    <w:p w:rsidR="00BA1788" w:rsidRPr="0021061F" w:rsidRDefault="00BA1788" w:rsidP="00BA1788">
      <w:pPr>
        <w:rPr>
          <w:rFonts w:ascii="Arial" w:hAnsi="Arial" w:cs="Arial"/>
          <w:bCs/>
          <w:sz w:val="36"/>
          <w:szCs w:val="28"/>
        </w:rPr>
      </w:pPr>
      <w:r w:rsidRPr="0021061F">
        <w:rPr>
          <w:rFonts w:ascii="Arial" w:hAnsi="Arial" w:cs="Arial"/>
          <w:b/>
          <w:bCs/>
          <w:sz w:val="36"/>
          <w:szCs w:val="28"/>
        </w:rPr>
        <w:t>Monday 1 July</w:t>
      </w:r>
      <w:r w:rsidRPr="0021061F">
        <w:rPr>
          <w:rFonts w:ascii="Arial" w:hAnsi="Arial" w:cs="Arial"/>
          <w:bCs/>
          <w:sz w:val="36"/>
          <w:szCs w:val="28"/>
        </w:rPr>
        <w:t xml:space="preserve">, 2pm to 3.30pm, </w:t>
      </w:r>
      <w:proofErr w:type="spellStart"/>
      <w:r w:rsidRPr="0021061F">
        <w:rPr>
          <w:rFonts w:ascii="Arial" w:hAnsi="Arial" w:cs="Arial"/>
          <w:bCs/>
          <w:sz w:val="36"/>
          <w:szCs w:val="28"/>
        </w:rPr>
        <w:t>Kesgrave</w:t>
      </w:r>
      <w:proofErr w:type="spellEnd"/>
      <w:r w:rsidRPr="0021061F">
        <w:rPr>
          <w:rFonts w:ascii="Arial" w:hAnsi="Arial" w:cs="Arial"/>
          <w:bCs/>
          <w:sz w:val="36"/>
          <w:szCs w:val="28"/>
        </w:rPr>
        <w:t xml:space="preserve"> Community Centre, Twelve Acre Approach, </w:t>
      </w:r>
      <w:proofErr w:type="spellStart"/>
      <w:r w:rsidRPr="0021061F">
        <w:rPr>
          <w:rFonts w:ascii="Arial" w:hAnsi="Arial" w:cs="Arial"/>
          <w:bCs/>
          <w:sz w:val="36"/>
          <w:szCs w:val="28"/>
        </w:rPr>
        <w:t>Kesgrave</w:t>
      </w:r>
      <w:proofErr w:type="spellEnd"/>
      <w:r w:rsidRPr="0021061F">
        <w:rPr>
          <w:rFonts w:ascii="Arial" w:hAnsi="Arial" w:cs="Arial"/>
          <w:bCs/>
          <w:sz w:val="36"/>
          <w:szCs w:val="28"/>
        </w:rPr>
        <w:t>, Ipswich IP5 1JF –</w:t>
      </w:r>
      <w:r w:rsidRPr="0021061F">
        <w:rPr>
          <w:rFonts w:ascii="Arial" w:hAnsi="Arial" w:cs="Arial"/>
          <w:bCs/>
          <w:sz w:val="36"/>
          <w:szCs w:val="28"/>
        </w:rPr>
        <w:t xml:space="preserve"> Send where to put confirmation.</w:t>
      </w:r>
    </w:p>
    <w:p w:rsidR="006C45FA" w:rsidRPr="0021061F" w:rsidRDefault="00BA1788" w:rsidP="00BA1788">
      <w:pPr>
        <w:rPr>
          <w:rFonts w:ascii="Arial" w:hAnsi="Arial" w:cs="Arial"/>
          <w:sz w:val="36"/>
          <w:szCs w:val="28"/>
        </w:rPr>
      </w:pPr>
      <w:r w:rsidRPr="0021061F">
        <w:rPr>
          <w:rFonts w:ascii="Arial" w:hAnsi="Arial" w:cs="Arial"/>
          <w:b/>
          <w:bCs/>
          <w:sz w:val="36"/>
          <w:szCs w:val="28"/>
        </w:rPr>
        <w:t>Thursday 4 July</w:t>
      </w:r>
      <w:r w:rsidRPr="0021061F">
        <w:rPr>
          <w:rFonts w:ascii="Arial" w:hAnsi="Arial" w:cs="Arial"/>
          <w:bCs/>
          <w:sz w:val="36"/>
          <w:szCs w:val="28"/>
        </w:rPr>
        <w:t xml:space="preserve">, 2.30pm to 4pm, London Vision East, Waltham Forest Resource Hub (South), 90 </w:t>
      </w:r>
      <w:proofErr w:type="spellStart"/>
      <w:r w:rsidRPr="0021061F">
        <w:rPr>
          <w:rFonts w:ascii="Arial" w:hAnsi="Arial" w:cs="Arial"/>
          <w:bCs/>
          <w:sz w:val="36"/>
          <w:szCs w:val="28"/>
        </w:rPr>
        <w:t>Crownfield</w:t>
      </w:r>
      <w:proofErr w:type="spellEnd"/>
      <w:r w:rsidRPr="0021061F">
        <w:rPr>
          <w:rFonts w:ascii="Arial" w:hAnsi="Arial" w:cs="Arial"/>
          <w:bCs/>
          <w:sz w:val="36"/>
          <w:szCs w:val="28"/>
        </w:rPr>
        <w:t xml:space="preserve"> London E15 2BG</w:t>
      </w:r>
      <w:r w:rsidRPr="0021061F">
        <w:rPr>
          <w:rFonts w:ascii="Arial" w:hAnsi="Arial" w:cs="Arial"/>
          <w:bCs/>
          <w:sz w:val="36"/>
          <w:szCs w:val="28"/>
        </w:rPr>
        <w:t>.</w:t>
      </w:r>
    </w:p>
    <w:sectPr w:rsidR="006C45FA" w:rsidRPr="00210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72"/>
    <w:rsid w:val="001C05BB"/>
    <w:rsid w:val="001C5AF2"/>
    <w:rsid w:val="0021061F"/>
    <w:rsid w:val="002E5F47"/>
    <w:rsid w:val="0043648F"/>
    <w:rsid w:val="005E7F7F"/>
    <w:rsid w:val="00660C31"/>
    <w:rsid w:val="006C45FA"/>
    <w:rsid w:val="00720A72"/>
    <w:rsid w:val="0076607B"/>
    <w:rsid w:val="009C4851"/>
    <w:rsid w:val="009F5140"/>
    <w:rsid w:val="00A25C9F"/>
    <w:rsid w:val="00A740F9"/>
    <w:rsid w:val="00BA1788"/>
    <w:rsid w:val="00E35FF6"/>
    <w:rsid w:val="00EF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72"/>
    <w:rPr>
      <w:rFonts w:ascii="Tahoma" w:hAnsi="Tahoma" w:cs="Tahoma"/>
      <w:sz w:val="16"/>
      <w:szCs w:val="16"/>
    </w:rPr>
  </w:style>
  <w:style w:type="paragraph" w:styleId="ListParagraph">
    <w:name w:val="List Paragraph"/>
    <w:basedOn w:val="Normal"/>
    <w:uiPriority w:val="34"/>
    <w:qFormat/>
    <w:rsid w:val="00720A72"/>
    <w:pPr>
      <w:ind w:left="720"/>
      <w:contextualSpacing/>
    </w:pPr>
  </w:style>
  <w:style w:type="character" w:styleId="Hyperlink">
    <w:name w:val="Hyperlink"/>
    <w:basedOn w:val="DefaultParagraphFont"/>
    <w:uiPriority w:val="99"/>
    <w:unhideWhenUsed/>
    <w:rsid w:val="001C5A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72"/>
    <w:rPr>
      <w:rFonts w:ascii="Tahoma" w:hAnsi="Tahoma" w:cs="Tahoma"/>
      <w:sz w:val="16"/>
      <w:szCs w:val="16"/>
    </w:rPr>
  </w:style>
  <w:style w:type="paragraph" w:styleId="ListParagraph">
    <w:name w:val="List Paragraph"/>
    <w:basedOn w:val="Normal"/>
    <w:uiPriority w:val="34"/>
    <w:qFormat/>
    <w:rsid w:val="00720A72"/>
    <w:pPr>
      <w:ind w:left="720"/>
      <w:contextualSpacing/>
    </w:pPr>
  </w:style>
  <w:style w:type="character" w:styleId="Hyperlink">
    <w:name w:val="Hyperlink"/>
    <w:basedOn w:val="DefaultParagraphFont"/>
    <w:uiPriority w:val="99"/>
    <w:unhideWhenUsed/>
    <w:rsid w:val="001C5A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hamwarp.dinksurveys.com/Moorfields" TargetMode="External"/><Relationship Id="rId3" Type="http://schemas.openxmlformats.org/officeDocument/2006/relationships/settings" Target="settings.xml"/><Relationship Id="rId7" Type="http://schemas.openxmlformats.org/officeDocument/2006/relationships/hyperlink" Target="http://www.oriel-london.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riel-london.org.uk" TargetMode="External"/><Relationship Id="rId5" Type="http://schemas.openxmlformats.org/officeDocument/2006/relationships/hyperlink" Target="http://www.oriel-london.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2019-05-24T15:07:00Z</dcterms:created>
  <dcterms:modified xsi:type="dcterms:W3CDTF">2019-05-24T15:07:00Z</dcterms:modified>
</cp:coreProperties>
</file>