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D84" w:rsidRPr="007B056B" w:rsidRDefault="000C0EA5" w:rsidP="00F138AF">
      <w:pPr>
        <w:pStyle w:val="Heading1"/>
        <w:rPr>
          <w:sz w:val="36"/>
        </w:rPr>
      </w:pPr>
      <w:r w:rsidRPr="000C0EA5">
        <w:rPr>
          <w:sz w:val="12"/>
        </w:rPr>
        <w:br/>
      </w:r>
      <w:r w:rsidR="00617BB0" w:rsidRPr="007B056B">
        <w:rPr>
          <w:color w:val="00677F" w:themeColor="accent2"/>
          <w:sz w:val="36"/>
          <w:lang w:eastAsia="en-GB"/>
        </w:rPr>
        <w:drawing>
          <wp:anchor distT="0" distB="0" distL="114300" distR="114300" simplePos="0" relativeHeight="251658240" behindDoc="0" locked="0" layoutInCell="1" allowOverlap="1" wp14:anchorId="26689110" wp14:editId="1491E7B6">
            <wp:simplePos x="0" y="0"/>
            <wp:positionH relativeFrom="margin">
              <wp:posOffset>-24765</wp:posOffset>
            </wp:positionH>
            <wp:positionV relativeFrom="paragraph">
              <wp:posOffset>56515</wp:posOffset>
            </wp:positionV>
            <wp:extent cx="6618605" cy="45085"/>
            <wp:effectExtent l="0" t="0" r="0" b="0"/>
            <wp:wrapSquare wrapText="bothSides"/>
            <wp:docPr id="5" name="Picture 5" title="Line divi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row 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18605" cy="45085"/>
                    </a:xfrm>
                    <a:prstGeom prst="rect">
                      <a:avLst/>
                    </a:prstGeom>
                  </pic:spPr>
                </pic:pic>
              </a:graphicData>
            </a:graphic>
            <wp14:sizeRelH relativeFrom="margin">
              <wp14:pctWidth>0</wp14:pctWidth>
            </wp14:sizeRelH>
          </wp:anchor>
        </w:drawing>
      </w:r>
      <w:r w:rsidR="00F138AF" w:rsidRPr="007B056B">
        <w:rPr>
          <w:color w:val="00677F" w:themeColor="accent2"/>
          <w:sz w:val="36"/>
        </w:rPr>
        <w:t>Oriel advisory groups expression of interest form</w:t>
      </w:r>
    </w:p>
    <w:p w:rsidR="00F138AF" w:rsidRPr="007B056B" w:rsidRDefault="00F138AF" w:rsidP="00F138AF">
      <w:pPr>
        <w:pStyle w:val="Heading2"/>
        <w:rPr>
          <w:sz w:val="24"/>
        </w:rPr>
      </w:pPr>
      <w:r w:rsidRPr="007B056B">
        <w:rPr>
          <w:sz w:val="28"/>
        </w:rPr>
        <w:t>Background</w:t>
      </w:r>
    </w:p>
    <w:p w:rsidR="0052137B" w:rsidRPr="007B056B" w:rsidRDefault="00F138AF" w:rsidP="00F138AF">
      <w:pPr>
        <w:pStyle w:val="Meetingdetails"/>
        <w:tabs>
          <w:tab w:val="left" w:pos="1985"/>
        </w:tabs>
        <w:rPr>
          <w:b w:val="0"/>
          <w:sz w:val="28"/>
        </w:rPr>
      </w:pPr>
      <w:r w:rsidRPr="007B056B">
        <w:rPr>
          <w:b w:val="0"/>
          <w:sz w:val="28"/>
        </w:rPr>
        <w:t xml:space="preserve">Oriel is creating two groups to provide advice and insight to inform the next stages of the project including the design phase. </w:t>
      </w:r>
      <w:r w:rsidR="0052137B" w:rsidRPr="007B056B">
        <w:rPr>
          <w:b w:val="0"/>
          <w:sz w:val="28"/>
        </w:rPr>
        <w:t xml:space="preserve">We want to make sure that all communications and engagement with patients, carers and visitors are effective and inclusive, and we design a building that is fit for the people it serves. </w:t>
      </w:r>
    </w:p>
    <w:p w:rsidR="0052137B" w:rsidRPr="007B056B" w:rsidRDefault="0052137B" w:rsidP="00F138AF">
      <w:pPr>
        <w:pStyle w:val="Meetingdetails"/>
        <w:tabs>
          <w:tab w:val="left" w:pos="1985"/>
        </w:tabs>
        <w:rPr>
          <w:b w:val="0"/>
          <w:sz w:val="28"/>
        </w:rPr>
      </w:pPr>
    </w:p>
    <w:p w:rsidR="0052137B" w:rsidRPr="007B056B" w:rsidRDefault="0052137B" w:rsidP="00F138AF">
      <w:pPr>
        <w:pStyle w:val="Meetingdetails"/>
        <w:numPr>
          <w:ilvl w:val="0"/>
          <w:numId w:val="4"/>
        </w:numPr>
        <w:tabs>
          <w:tab w:val="left" w:pos="1985"/>
        </w:tabs>
        <w:rPr>
          <w:b w:val="0"/>
          <w:sz w:val="28"/>
        </w:rPr>
      </w:pPr>
      <w:r w:rsidRPr="007B056B">
        <w:rPr>
          <w:b w:val="0"/>
          <w:sz w:val="28"/>
        </w:rPr>
        <w:t xml:space="preserve">Oriel Advisory Group (OAG) </w:t>
      </w:r>
      <w:r w:rsidR="007B056B" w:rsidRPr="007B056B">
        <w:rPr>
          <w:b w:val="0"/>
          <w:sz w:val="28"/>
        </w:rPr>
        <w:br/>
      </w:r>
      <w:r w:rsidRPr="007B056B">
        <w:rPr>
          <w:b w:val="0"/>
          <w:sz w:val="28"/>
        </w:rPr>
        <w:t>This group will be made up of</w:t>
      </w:r>
      <w:r w:rsidR="00F138AF" w:rsidRPr="007B056B">
        <w:rPr>
          <w:b w:val="0"/>
          <w:sz w:val="28"/>
        </w:rPr>
        <w:t xml:space="preserve"> </w:t>
      </w:r>
      <w:r w:rsidRPr="007B056B">
        <w:rPr>
          <w:b w:val="0"/>
          <w:sz w:val="28"/>
        </w:rPr>
        <w:t>service users (patients/carers).</w:t>
      </w:r>
      <w:r w:rsidR="007B056B" w:rsidRPr="007B056B">
        <w:rPr>
          <w:b w:val="0"/>
          <w:sz w:val="28"/>
        </w:rPr>
        <w:br/>
      </w:r>
      <w:r w:rsidRPr="007B056B">
        <w:rPr>
          <w:b w:val="0"/>
          <w:sz w:val="28"/>
        </w:rPr>
        <w:t xml:space="preserve">The first meeting will be held virtually on Tuesday 6 October 2020, </w:t>
      </w:r>
      <w:r w:rsidR="00AF4CF5">
        <w:rPr>
          <w:b w:val="0"/>
          <w:sz w:val="28"/>
        </w:rPr>
        <w:t>timings to be arranged with the group</w:t>
      </w:r>
      <w:bookmarkStart w:id="0" w:name="_GoBack"/>
      <w:bookmarkEnd w:id="0"/>
      <w:r w:rsidRPr="007B056B">
        <w:rPr>
          <w:b w:val="0"/>
          <w:sz w:val="28"/>
        </w:rPr>
        <w:t>.</w:t>
      </w:r>
    </w:p>
    <w:p w:rsidR="0052137B" w:rsidRPr="007B056B" w:rsidRDefault="0052137B" w:rsidP="00F138AF">
      <w:pPr>
        <w:pStyle w:val="Meetingdetails"/>
        <w:tabs>
          <w:tab w:val="left" w:pos="1985"/>
        </w:tabs>
        <w:rPr>
          <w:b w:val="0"/>
          <w:sz w:val="28"/>
        </w:rPr>
      </w:pPr>
    </w:p>
    <w:p w:rsidR="0052137B" w:rsidRPr="007B056B" w:rsidRDefault="0052137B" w:rsidP="00F138AF">
      <w:pPr>
        <w:pStyle w:val="Meetingdetails"/>
        <w:numPr>
          <w:ilvl w:val="0"/>
          <w:numId w:val="4"/>
        </w:numPr>
        <w:tabs>
          <w:tab w:val="left" w:pos="1985"/>
        </w:tabs>
        <w:rPr>
          <w:b w:val="0"/>
          <w:sz w:val="28"/>
        </w:rPr>
      </w:pPr>
      <w:r w:rsidRPr="007B056B">
        <w:rPr>
          <w:b w:val="0"/>
          <w:sz w:val="28"/>
        </w:rPr>
        <w:t>Oriel Partners Advisory Group (OPAG</w:t>
      </w:r>
      <w:r w:rsidR="007B056B" w:rsidRPr="007B056B">
        <w:rPr>
          <w:b w:val="0"/>
          <w:sz w:val="28"/>
        </w:rPr>
        <w:t xml:space="preserve">) </w:t>
      </w:r>
      <w:r w:rsidR="007B056B" w:rsidRPr="007B056B">
        <w:rPr>
          <w:b w:val="0"/>
          <w:sz w:val="28"/>
        </w:rPr>
        <w:br/>
      </w:r>
      <w:r w:rsidRPr="007B056B">
        <w:rPr>
          <w:b w:val="0"/>
          <w:sz w:val="28"/>
        </w:rPr>
        <w:t xml:space="preserve">The second group comprises representatives of partner organisations within the community or sight loss sector. </w:t>
      </w:r>
      <w:r w:rsidR="007B056B" w:rsidRPr="007B056B">
        <w:rPr>
          <w:b w:val="0"/>
          <w:sz w:val="28"/>
        </w:rPr>
        <w:br/>
      </w:r>
      <w:r w:rsidRPr="007B056B">
        <w:rPr>
          <w:b w:val="0"/>
          <w:sz w:val="28"/>
        </w:rPr>
        <w:t>The first meeting will be held virtually on Thursday 1 October 2020, timings to be arranged with the group.</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 xml:space="preserve">We are looking for diverse membership to sit on these two groups in order to provide a range of views. </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This expression of interest asks for a short statement on why you would like to be considered to be part of the group and any skills and experience that make you suitable for the role. The deadline for returns is 25 September 2020 and successful applicants will be notified in late September 2020.</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Anyone unsuccessful will be invited to contribute to Oriel in a variety of other forums.</w:t>
      </w:r>
    </w:p>
    <w:p w:rsidR="00F138AF" w:rsidRPr="007B056B" w:rsidRDefault="00F138AF" w:rsidP="00F138AF">
      <w:pPr>
        <w:pStyle w:val="Heading2"/>
        <w:rPr>
          <w:sz w:val="28"/>
        </w:rPr>
      </w:pPr>
      <w:r w:rsidRPr="007B056B">
        <w:rPr>
          <w:sz w:val="28"/>
        </w:rPr>
        <w:t>Expression of interest</w:t>
      </w:r>
    </w:p>
    <w:p w:rsidR="00F138AF" w:rsidRPr="007B056B" w:rsidRDefault="00F138AF" w:rsidP="00F138AF">
      <w:pPr>
        <w:pStyle w:val="Meetingdetails"/>
        <w:tabs>
          <w:tab w:val="left" w:pos="1985"/>
        </w:tabs>
        <w:rPr>
          <w:b w:val="0"/>
          <w:sz w:val="28"/>
        </w:rPr>
      </w:pPr>
      <w:r w:rsidRPr="007B056B">
        <w:rPr>
          <w:b w:val="0"/>
          <w:sz w:val="28"/>
        </w:rPr>
        <w:t>Which group are you interested in joining? (</w:t>
      </w:r>
      <w:r w:rsidR="007B056B" w:rsidRPr="007B056B">
        <w:rPr>
          <w:b w:val="0"/>
          <w:sz w:val="28"/>
        </w:rPr>
        <w:t>Please</w:t>
      </w:r>
      <w:r w:rsidRPr="007B056B">
        <w:rPr>
          <w:b w:val="0"/>
          <w:sz w:val="28"/>
        </w:rPr>
        <w:t xml:space="preserve"> indicate below)</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Oriel Advisory Group (Y/N)</w:t>
      </w:r>
    </w:p>
    <w:p w:rsidR="00F138AF" w:rsidRPr="007B056B" w:rsidRDefault="00F138AF" w:rsidP="00F138AF">
      <w:pPr>
        <w:pStyle w:val="Meetingdetails"/>
        <w:tabs>
          <w:tab w:val="left" w:pos="1985"/>
        </w:tabs>
        <w:rPr>
          <w:b w:val="0"/>
          <w:sz w:val="28"/>
        </w:rPr>
      </w:pPr>
      <w:r w:rsidRPr="007B056B">
        <w:rPr>
          <w:b w:val="0"/>
          <w:sz w:val="28"/>
        </w:rPr>
        <w:t>Oriel Partner Advisory Group (Y/N)</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If yes to the Oriel Partner Advisory Group please state your organisation and role:</w:t>
      </w:r>
    </w:p>
    <w:p w:rsidR="00F138AF" w:rsidRPr="007B056B" w:rsidRDefault="00F138AF" w:rsidP="00F138AF">
      <w:pPr>
        <w:pStyle w:val="Meetingdetails"/>
        <w:tabs>
          <w:tab w:val="left" w:pos="1985"/>
        </w:tabs>
        <w:rPr>
          <w:b w:val="0"/>
          <w:sz w:val="28"/>
        </w:rPr>
      </w:pPr>
    </w:p>
    <w:p w:rsidR="00F138AF" w:rsidRPr="007B056B" w:rsidRDefault="00F138AF" w:rsidP="00F138AF">
      <w:pPr>
        <w:pStyle w:val="Heading2"/>
        <w:rPr>
          <w:sz w:val="28"/>
        </w:rPr>
      </w:pPr>
      <w:r w:rsidRPr="007B056B">
        <w:rPr>
          <w:sz w:val="28"/>
        </w:rPr>
        <w:lastRenderedPageBreak/>
        <w:t>Personal details</w:t>
      </w:r>
    </w:p>
    <w:p w:rsidR="00F138AF" w:rsidRPr="007B056B" w:rsidRDefault="00F138AF" w:rsidP="00F138AF">
      <w:pPr>
        <w:pStyle w:val="Meetingdetails"/>
        <w:tabs>
          <w:tab w:val="left" w:pos="1985"/>
        </w:tabs>
        <w:rPr>
          <w:b w:val="0"/>
          <w:sz w:val="28"/>
        </w:rPr>
      </w:pPr>
      <w:r w:rsidRPr="007B056B">
        <w:rPr>
          <w:b w:val="0"/>
          <w:sz w:val="28"/>
        </w:rPr>
        <w:t>Title:</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Name:</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Age:</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Ethnicity:</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Gender:</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Occupation (if applicable):</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Do you consider yourself to have an impairment</w:t>
      </w:r>
      <w:r w:rsidR="004933D7" w:rsidRPr="007B056B">
        <w:rPr>
          <w:b w:val="0"/>
          <w:sz w:val="28"/>
        </w:rPr>
        <w:t xml:space="preserve"> (e.g. visual impairment, physical disability, learning difference or disability)</w:t>
      </w:r>
      <w:r w:rsidRPr="007B056B">
        <w:rPr>
          <w:b w:val="0"/>
          <w:sz w:val="28"/>
        </w:rPr>
        <w:t xml:space="preserve">? </w:t>
      </w:r>
    </w:p>
    <w:p w:rsidR="007B056B" w:rsidRDefault="007B056B"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What is your relationship to Oriel (Moorfields</w:t>
      </w:r>
      <w:r w:rsidR="004933D7" w:rsidRPr="007B056B">
        <w:rPr>
          <w:b w:val="0"/>
          <w:sz w:val="28"/>
        </w:rPr>
        <w:t xml:space="preserve"> Eye Hospital</w:t>
      </w:r>
      <w:r w:rsidRPr="007B056B">
        <w:rPr>
          <w:b w:val="0"/>
          <w:sz w:val="28"/>
        </w:rPr>
        <w:t xml:space="preserve"> or UCL)?</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Email</w:t>
      </w:r>
      <w:r w:rsidR="004933D7" w:rsidRPr="007B056B">
        <w:rPr>
          <w:b w:val="0"/>
          <w:sz w:val="28"/>
        </w:rPr>
        <w:t>:</w:t>
      </w:r>
    </w:p>
    <w:p w:rsidR="00F138AF" w:rsidRPr="007B056B" w:rsidRDefault="00F138AF"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Phone</w:t>
      </w:r>
      <w:r w:rsidR="004933D7" w:rsidRPr="007B056B">
        <w:rPr>
          <w:b w:val="0"/>
          <w:sz w:val="28"/>
        </w:rPr>
        <w:t>:</w:t>
      </w:r>
    </w:p>
    <w:p w:rsidR="004933D7" w:rsidRPr="007B056B" w:rsidRDefault="004933D7" w:rsidP="00F138AF">
      <w:pPr>
        <w:pStyle w:val="Meetingdetails"/>
        <w:tabs>
          <w:tab w:val="left" w:pos="1985"/>
        </w:tabs>
        <w:rPr>
          <w:b w:val="0"/>
          <w:sz w:val="28"/>
        </w:rPr>
      </w:pPr>
    </w:p>
    <w:p w:rsidR="00F138AF" w:rsidRPr="007B056B" w:rsidRDefault="004933D7" w:rsidP="00F138AF">
      <w:pPr>
        <w:pStyle w:val="Meetingdetails"/>
        <w:tabs>
          <w:tab w:val="left" w:pos="1985"/>
        </w:tabs>
        <w:rPr>
          <w:b w:val="0"/>
          <w:sz w:val="28"/>
        </w:rPr>
      </w:pPr>
      <w:r w:rsidRPr="007B056B">
        <w:rPr>
          <w:b w:val="0"/>
          <w:sz w:val="28"/>
        </w:rPr>
        <w:t>Address:</w:t>
      </w:r>
    </w:p>
    <w:p w:rsidR="00F138AF" w:rsidRPr="007B056B" w:rsidRDefault="00F138AF" w:rsidP="00F138AF">
      <w:pPr>
        <w:pStyle w:val="Meetingdetails"/>
        <w:tabs>
          <w:tab w:val="left" w:pos="1985"/>
        </w:tabs>
        <w:rPr>
          <w:b w:val="0"/>
          <w:sz w:val="28"/>
        </w:rPr>
      </w:pPr>
    </w:p>
    <w:p w:rsidR="0052137B" w:rsidRPr="007B056B" w:rsidRDefault="00F138AF" w:rsidP="00F138AF">
      <w:pPr>
        <w:pStyle w:val="Meetingdetails"/>
        <w:tabs>
          <w:tab w:val="left" w:pos="1985"/>
        </w:tabs>
        <w:rPr>
          <w:b w:val="0"/>
          <w:sz w:val="28"/>
        </w:rPr>
      </w:pPr>
      <w:r w:rsidRPr="007B056B">
        <w:rPr>
          <w:b w:val="0"/>
          <w:sz w:val="28"/>
        </w:rPr>
        <w:t>Please briefly tell us why you’re interested in joining the Oriel advisory group (200 words</w:t>
      </w:r>
      <w:r w:rsidR="0052137B" w:rsidRPr="007B056B">
        <w:rPr>
          <w:b w:val="0"/>
          <w:sz w:val="28"/>
        </w:rPr>
        <w:t>, please write below</w:t>
      </w:r>
      <w:r w:rsidRPr="007B056B">
        <w:rPr>
          <w:b w:val="0"/>
          <w:sz w:val="28"/>
        </w:rPr>
        <w:t>)</w:t>
      </w:r>
      <w:r w:rsidR="004933D7" w:rsidRPr="007B056B">
        <w:rPr>
          <w:b w:val="0"/>
          <w:sz w:val="28"/>
        </w:rPr>
        <w:t>:</w:t>
      </w:r>
    </w:p>
    <w:p w:rsidR="004933D7" w:rsidRPr="007B056B" w:rsidRDefault="004933D7" w:rsidP="00F138AF">
      <w:pPr>
        <w:pStyle w:val="Meetingdetails"/>
        <w:tabs>
          <w:tab w:val="left" w:pos="1985"/>
        </w:tabs>
        <w:rPr>
          <w:b w:val="0"/>
          <w:sz w:val="28"/>
        </w:rPr>
      </w:pPr>
    </w:p>
    <w:p w:rsidR="00F138AF" w:rsidRPr="007B056B" w:rsidRDefault="00F138AF" w:rsidP="00F138AF">
      <w:pPr>
        <w:pStyle w:val="Meetingdetails"/>
        <w:tabs>
          <w:tab w:val="left" w:pos="1985"/>
        </w:tabs>
        <w:rPr>
          <w:b w:val="0"/>
          <w:sz w:val="28"/>
        </w:rPr>
      </w:pPr>
      <w:r w:rsidRPr="007B056B">
        <w:rPr>
          <w:b w:val="0"/>
          <w:sz w:val="28"/>
        </w:rPr>
        <w:t>Please tell us about any skills or experience relevant that make you suitable candidate (200 words</w:t>
      </w:r>
      <w:r w:rsidR="0052137B" w:rsidRPr="007B056B">
        <w:rPr>
          <w:b w:val="0"/>
          <w:sz w:val="28"/>
        </w:rPr>
        <w:t>, please write below</w:t>
      </w:r>
      <w:r w:rsidRPr="007B056B">
        <w:rPr>
          <w:b w:val="0"/>
          <w:sz w:val="28"/>
        </w:rPr>
        <w:t>)</w:t>
      </w:r>
      <w:r w:rsidR="004933D7" w:rsidRPr="007B056B">
        <w:rPr>
          <w:b w:val="0"/>
          <w:sz w:val="28"/>
        </w:rPr>
        <w:t>:</w:t>
      </w:r>
    </w:p>
    <w:p w:rsidR="008C4F0B" w:rsidRPr="007B056B" w:rsidRDefault="008C4F0B" w:rsidP="00F138AF">
      <w:pPr>
        <w:pStyle w:val="Meetingdetails"/>
        <w:tabs>
          <w:tab w:val="left" w:pos="1985"/>
        </w:tabs>
        <w:rPr>
          <w:b w:val="0"/>
          <w:sz w:val="28"/>
        </w:rPr>
      </w:pPr>
    </w:p>
    <w:p w:rsidR="007B056B" w:rsidRPr="00E17339" w:rsidRDefault="007B056B" w:rsidP="00F138AF">
      <w:pPr>
        <w:pStyle w:val="Meetingdetails"/>
        <w:tabs>
          <w:tab w:val="left" w:pos="1985"/>
        </w:tabs>
        <w:rPr>
          <w:b w:val="0"/>
          <w:sz w:val="28"/>
        </w:rPr>
      </w:pPr>
      <w:r>
        <w:rPr>
          <w:b w:val="0"/>
          <w:sz w:val="28"/>
        </w:rPr>
        <w:t xml:space="preserve">Please send this form back to </w:t>
      </w:r>
      <w:hyperlink r:id="rId10" w:history="1">
        <w:r w:rsidRPr="00C8028B">
          <w:rPr>
            <w:rStyle w:val="Hyperlink"/>
            <w:b w:val="0"/>
            <w:sz w:val="28"/>
          </w:rPr>
          <w:t>moorfields.oriel@nhs.net</w:t>
        </w:r>
      </w:hyperlink>
      <w:r w:rsidR="00E17339" w:rsidRPr="00E17339">
        <w:rPr>
          <w:rStyle w:val="Hyperlink"/>
          <w:b w:val="0"/>
          <w:sz w:val="28"/>
          <w:u w:val="none"/>
        </w:rPr>
        <w:t xml:space="preserve"> </w:t>
      </w:r>
      <w:r w:rsidR="00E17339">
        <w:rPr>
          <w:rStyle w:val="Hyperlink"/>
          <w:b w:val="0"/>
          <w:sz w:val="28"/>
          <w:u w:val="none"/>
        </w:rPr>
        <w:t xml:space="preserve">by </w:t>
      </w:r>
      <w:r w:rsidR="00E17339" w:rsidRPr="00E17339">
        <w:rPr>
          <w:b w:val="0"/>
          <w:color w:val="000000" w:themeColor="hyperlink"/>
          <w:sz w:val="28"/>
        </w:rPr>
        <w:t>Friday 27 September 2020</w:t>
      </w:r>
      <w:r w:rsidR="00E17339">
        <w:rPr>
          <w:b w:val="0"/>
          <w:color w:val="000000" w:themeColor="hyperlink"/>
          <w:sz w:val="28"/>
        </w:rPr>
        <w:t>.</w:t>
      </w:r>
    </w:p>
    <w:p w:rsidR="004933D7" w:rsidRPr="007B056B" w:rsidRDefault="004933D7" w:rsidP="00F138AF">
      <w:pPr>
        <w:pStyle w:val="Meetingdetails"/>
        <w:tabs>
          <w:tab w:val="left" w:pos="1985"/>
        </w:tabs>
        <w:rPr>
          <w:b w:val="0"/>
          <w:sz w:val="28"/>
        </w:rPr>
      </w:pPr>
      <w:r w:rsidRPr="007B056B">
        <w:rPr>
          <w:b w:val="0"/>
          <w:sz w:val="28"/>
        </w:rPr>
        <w:t>ENDS</w:t>
      </w:r>
    </w:p>
    <w:sectPr w:rsidR="004933D7" w:rsidRPr="007B056B" w:rsidSect="0084000D">
      <w:headerReference w:type="first" r:id="rId11"/>
      <w:footerReference w:type="first" r:id="rId12"/>
      <w:pgSz w:w="11906" w:h="16838" w:code="9"/>
      <w:pgMar w:top="1134" w:right="720" w:bottom="1134"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EA5" w:rsidRDefault="000C0EA5" w:rsidP="008B14E9">
      <w:r>
        <w:separator/>
      </w:r>
    </w:p>
  </w:endnote>
  <w:endnote w:type="continuationSeparator" w:id="0">
    <w:p w:rsidR="000C0EA5" w:rsidRDefault="000C0EA5" w:rsidP="008B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29123"/>
      <w:docPartObj>
        <w:docPartGallery w:val="Page Numbers (Bottom of Page)"/>
        <w:docPartUnique/>
      </w:docPartObj>
    </w:sdtPr>
    <w:sdtEndPr>
      <w:rPr>
        <w:noProof/>
      </w:rPr>
    </w:sdtEndPr>
    <w:sdtContent>
      <w:p w:rsidR="007B056B" w:rsidRDefault="007B056B">
        <w:pPr>
          <w:pStyle w:val="Footer"/>
          <w:jc w:val="right"/>
        </w:pPr>
        <w:r>
          <w:fldChar w:fldCharType="begin"/>
        </w:r>
        <w:r>
          <w:instrText xml:space="preserve"> PAGE   \* MERGEFORMAT </w:instrText>
        </w:r>
        <w:r>
          <w:fldChar w:fldCharType="separate"/>
        </w:r>
        <w:r w:rsidR="00AF4CF5">
          <w:rPr>
            <w:noProof/>
          </w:rPr>
          <w:t>1</w:t>
        </w:r>
        <w:r>
          <w:rPr>
            <w:noProof/>
          </w:rPr>
          <w:fldChar w:fldCharType="end"/>
        </w:r>
      </w:p>
    </w:sdtContent>
  </w:sdt>
  <w:p w:rsidR="007B056B" w:rsidRDefault="007B05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EA5" w:rsidRDefault="000C0EA5" w:rsidP="008B14E9">
      <w:r>
        <w:separator/>
      </w:r>
    </w:p>
  </w:footnote>
  <w:footnote w:type="continuationSeparator" w:id="0">
    <w:p w:rsidR="000C0EA5" w:rsidRDefault="000C0EA5" w:rsidP="008B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B0" w:rsidRPr="007247DF" w:rsidRDefault="00617BB0" w:rsidP="00617BB0">
    <w:pPr>
      <w:tabs>
        <w:tab w:val="left" w:pos="4253"/>
      </w:tabs>
    </w:pPr>
    <w:r>
      <w:rPr>
        <w:noProof/>
        <w:lang w:eastAsia="en-GB"/>
      </w:rPr>
      <w:drawing>
        <wp:anchor distT="0" distB="0" distL="114300" distR="114300" simplePos="0" relativeHeight="251661312" behindDoc="0" locked="0" layoutInCell="1" allowOverlap="1" wp14:anchorId="4B6F3987" wp14:editId="2DB71DC2">
          <wp:simplePos x="0" y="0"/>
          <wp:positionH relativeFrom="column">
            <wp:posOffset>2816225</wp:posOffset>
          </wp:positionH>
          <wp:positionV relativeFrom="paragraph">
            <wp:posOffset>276225</wp:posOffset>
          </wp:positionV>
          <wp:extent cx="1047115" cy="352425"/>
          <wp:effectExtent l="0" t="0" r="635" b="9525"/>
          <wp:wrapSquare wrapText="bothSides"/>
          <wp:docPr id="14" name="Picture 14" title="Moorfields Eye Cha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orfields eye charity logo.png"/>
                  <pic:cNvPicPr/>
                </pic:nvPicPr>
                <pic:blipFill>
                  <a:blip r:embed="rId1">
                    <a:extLst>
                      <a:ext uri="{28A0092B-C50C-407E-A947-70E740481C1C}">
                        <a14:useLocalDpi xmlns:a14="http://schemas.microsoft.com/office/drawing/2010/main" val="0"/>
                      </a:ext>
                    </a:extLst>
                  </a:blip>
                  <a:stretch>
                    <a:fillRect/>
                  </a:stretch>
                </pic:blipFill>
                <pic:spPr>
                  <a:xfrm>
                    <a:off x="0" y="0"/>
                    <a:ext cx="1047115" cy="35242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3DDA2191" wp14:editId="32742B8A">
          <wp:simplePos x="0" y="0"/>
          <wp:positionH relativeFrom="column">
            <wp:posOffset>3959225</wp:posOffset>
          </wp:positionH>
          <wp:positionV relativeFrom="paragraph">
            <wp:posOffset>278765</wp:posOffset>
          </wp:positionV>
          <wp:extent cx="1319530" cy="352425"/>
          <wp:effectExtent l="0" t="0" r="0" b="9525"/>
          <wp:wrapSquare wrapText="bothSides"/>
          <wp:docPr id="15" name="Picture 15" title="Moorfields Eye Hospital NHS Foundation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oorfields Hospital NHS Foundatiion Trust Logo.png"/>
                  <pic:cNvPicPr/>
                </pic:nvPicPr>
                <pic:blipFill>
                  <a:blip r:embed="rId2">
                    <a:extLst>
                      <a:ext uri="{28A0092B-C50C-407E-A947-70E740481C1C}">
                        <a14:useLocalDpi xmlns:a14="http://schemas.microsoft.com/office/drawing/2010/main" val="0"/>
                      </a:ext>
                    </a:extLst>
                  </a:blip>
                  <a:stretch>
                    <a:fillRect/>
                  </a:stretch>
                </pic:blipFill>
                <pic:spPr>
                  <a:xfrm>
                    <a:off x="0" y="0"/>
                    <a:ext cx="1319530" cy="352425"/>
                  </a:xfrm>
                  <a:prstGeom prst="rect">
                    <a:avLst/>
                  </a:prstGeom>
                </pic:spPr>
              </pic:pic>
            </a:graphicData>
          </a:graphic>
        </wp:anchor>
      </w:drawing>
    </w:r>
    <w:r w:rsidRPr="007247DF">
      <w:rPr>
        <w:noProof/>
        <w:lang w:eastAsia="en-GB"/>
      </w:rPr>
      <w:drawing>
        <wp:anchor distT="0" distB="0" distL="114300" distR="114300" simplePos="0" relativeHeight="251659264" behindDoc="0" locked="0" layoutInCell="1" allowOverlap="1" wp14:anchorId="53D03509" wp14:editId="02708A3E">
          <wp:simplePos x="0" y="0"/>
          <wp:positionH relativeFrom="margin">
            <wp:posOffset>5382895</wp:posOffset>
          </wp:positionH>
          <wp:positionV relativeFrom="paragraph">
            <wp:posOffset>280035</wp:posOffset>
          </wp:positionV>
          <wp:extent cx="499745" cy="201295"/>
          <wp:effectExtent l="0" t="0" r="0" b="8255"/>
          <wp:wrapSquare wrapText="bothSides"/>
          <wp:docPr id="10" name="Picture 10"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png"/>
                  <pic:cNvPicPr/>
                </pic:nvPicPr>
                <pic:blipFill>
                  <a:blip r:embed="rId3">
                    <a:extLst>
                      <a:ext uri="{28A0092B-C50C-407E-A947-70E740481C1C}">
                        <a14:useLocalDpi xmlns:a14="http://schemas.microsoft.com/office/drawing/2010/main" val="0"/>
                      </a:ext>
                    </a:extLst>
                  </a:blip>
                  <a:stretch>
                    <a:fillRect/>
                  </a:stretch>
                </pic:blipFill>
                <pic:spPr bwMode="auto">
                  <a:xfrm>
                    <a:off x="0" y="0"/>
                    <a:ext cx="499745" cy="201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1D998E80" wp14:editId="3D6C6521">
          <wp:simplePos x="0" y="0"/>
          <wp:positionH relativeFrom="margin">
            <wp:posOffset>6014085</wp:posOffset>
          </wp:positionH>
          <wp:positionV relativeFrom="paragraph">
            <wp:posOffset>278765</wp:posOffset>
          </wp:positionV>
          <wp:extent cx="578485" cy="341630"/>
          <wp:effectExtent l="0" t="0" r="0" b="1270"/>
          <wp:wrapSquare wrapText="bothSides"/>
          <wp:docPr id="16" name="Picture 16" title="UCL Institute of Ophthalm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CL.png"/>
                  <pic:cNvPicPr/>
                </pic:nvPicPr>
                <pic:blipFill>
                  <a:blip r:embed="rId4">
                    <a:extLst>
                      <a:ext uri="{28A0092B-C50C-407E-A947-70E740481C1C}">
                        <a14:useLocalDpi xmlns:a14="http://schemas.microsoft.com/office/drawing/2010/main" val="0"/>
                      </a:ext>
                    </a:extLst>
                  </a:blip>
                  <a:stretch>
                    <a:fillRect/>
                  </a:stretch>
                </pic:blipFill>
                <pic:spPr>
                  <a:xfrm>
                    <a:off x="0" y="0"/>
                    <a:ext cx="578485" cy="341630"/>
                  </a:xfrm>
                  <a:prstGeom prst="rect">
                    <a:avLst/>
                  </a:prstGeom>
                </pic:spPr>
              </pic:pic>
            </a:graphicData>
          </a:graphic>
        </wp:anchor>
      </w:drawing>
    </w:r>
    <w:r>
      <w:rPr>
        <w:noProof/>
        <w:lang w:eastAsia="en-GB"/>
      </w:rPr>
      <mc:AlternateContent>
        <mc:Choice Requires="wps">
          <w:drawing>
            <wp:anchor distT="0" distB="0" distL="114300" distR="114300" simplePos="0" relativeHeight="251660288" behindDoc="0" locked="0" layoutInCell="1" allowOverlap="1" wp14:anchorId="3E3787A2" wp14:editId="4F346946">
              <wp:simplePos x="0" y="0"/>
              <wp:positionH relativeFrom="column">
                <wp:posOffset>2632974</wp:posOffset>
              </wp:positionH>
              <wp:positionV relativeFrom="paragraph">
                <wp:posOffset>125730</wp:posOffset>
              </wp:positionV>
              <wp:extent cx="0" cy="719455"/>
              <wp:effectExtent l="0" t="0" r="38100" b="23495"/>
              <wp:wrapNone/>
              <wp:docPr id="13" name="Straight Connector 13" title="Line divider"/>
              <wp:cNvGraphicFramePr/>
              <a:graphic xmlns:a="http://schemas.openxmlformats.org/drawingml/2006/main">
                <a:graphicData uri="http://schemas.microsoft.com/office/word/2010/wordprocessingShape">
                  <wps:wsp>
                    <wps:cNvCnPr/>
                    <wps:spPr>
                      <a:xfrm>
                        <a:off x="0" y="0"/>
                        <a:ext cx="0" cy="71945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alt="Title: Line divider"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3pt,9.9pt" to="207.3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" strokecolor="black [3213]" strokeweight=".25pt">
              <v:stroke joinstyle="miter"/>
            </v:line>
          </w:pict>
        </mc:Fallback>
      </mc:AlternateContent>
    </w:r>
    <w:r w:rsidRPr="007247DF">
      <w:rPr>
        <w:noProof/>
        <w:lang w:eastAsia="en-GB"/>
      </w:rPr>
      <w:drawing>
        <wp:inline distT="0" distB="0" distL="0" distR="0" wp14:anchorId="085ADD00" wp14:editId="20DCEBFE">
          <wp:extent cx="2116048" cy="684000"/>
          <wp:effectExtent l="0" t="0" r="0" b="1905"/>
          <wp:docPr id="11" name="Picture 11" descr="Creating the centre for advancing eye health" title="Ori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orfields logo.png"/>
                  <pic:cNvPicPr/>
                </pic:nvPicPr>
                <pic:blipFill>
                  <a:blip r:embed="rId5">
                    <a:extLst>
                      <a:ext uri="{28A0092B-C50C-407E-A947-70E740481C1C}">
                        <a14:useLocalDpi xmlns:a14="http://schemas.microsoft.com/office/drawing/2010/main" val="0"/>
                      </a:ext>
                    </a:extLst>
                  </a:blip>
                  <a:stretch>
                    <a:fillRect/>
                  </a:stretch>
                </pic:blipFill>
                <pic:spPr>
                  <a:xfrm>
                    <a:off x="0" y="0"/>
                    <a:ext cx="2116048" cy="684000"/>
                  </a:xfrm>
                  <a:prstGeom prst="rect">
                    <a:avLst/>
                  </a:prstGeom>
                </pic:spPr>
              </pic:pic>
            </a:graphicData>
          </a:graphic>
        </wp:inline>
      </w:drawing>
    </w:r>
  </w:p>
  <w:p w:rsidR="00617BB0" w:rsidRPr="00ED3D60" w:rsidRDefault="00617BB0" w:rsidP="0084000D">
    <w:pPr>
      <w:spacing w:before="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686A"/>
    <w:multiLevelType w:val="hybridMultilevel"/>
    <w:tmpl w:val="EC725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DB17E8"/>
    <w:multiLevelType w:val="hybridMultilevel"/>
    <w:tmpl w:val="CD106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2440FA"/>
    <w:multiLevelType w:val="hybridMultilevel"/>
    <w:tmpl w:val="6CA46410"/>
    <w:lvl w:ilvl="0" w:tplc="34D4303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BE7AE7"/>
    <w:multiLevelType w:val="hybridMultilevel"/>
    <w:tmpl w:val="B7CEF44C"/>
    <w:lvl w:ilvl="0" w:tplc="8B3C24AC">
      <w:numFmt w:val="bullet"/>
      <w:pStyle w:val="ListParagraph"/>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EA5"/>
    <w:rsid w:val="000128C9"/>
    <w:rsid w:val="00024E15"/>
    <w:rsid w:val="00044DDF"/>
    <w:rsid w:val="00045DDB"/>
    <w:rsid w:val="00090685"/>
    <w:rsid w:val="00096AF9"/>
    <w:rsid w:val="000B62C2"/>
    <w:rsid w:val="000C0EA5"/>
    <w:rsid w:val="001100A2"/>
    <w:rsid w:val="0012339A"/>
    <w:rsid w:val="001B1959"/>
    <w:rsid w:val="00254581"/>
    <w:rsid w:val="00270070"/>
    <w:rsid w:val="002B5CAA"/>
    <w:rsid w:val="002C2F41"/>
    <w:rsid w:val="00375269"/>
    <w:rsid w:val="00376D84"/>
    <w:rsid w:val="003865A7"/>
    <w:rsid w:val="003C43F3"/>
    <w:rsid w:val="003E72A2"/>
    <w:rsid w:val="00436C63"/>
    <w:rsid w:val="004933D7"/>
    <w:rsid w:val="00493E01"/>
    <w:rsid w:val="0052137B"/>
    <w:rsid w:val="0054798B"/>
    <w:rsid w:val="00595D4C"/>
    <w:rsid w:val="005C3570"/>
    <w:rsid w:val="00617BB0"/>
    <w:rsid w:val="0065244C"/>
    <w:rsid w:val="0072399C"/>
    <w:rsid w:val="007247DF"/>
    <w:rsid w:val="00750F1E"/>
    <w:rsid w:val="007B056B"/>
    <w:rsid w:val="007C5792"/>
    <w:rsid w:val="008273A8"/>
    <w:rsid w:val="0084000D"/>
    <w:rsid w:val="008A3659"/>
    <w:rsid w:val="008A3A03"/>
    <w:rsid w:val="008B14E9"/>
    <w:rsid w:val="008C3132"/>
    <w:rsid w:val="008C3834"/>
    <w:rsid w:val="008C4F0B"/>
    <w:rsid w:val="008D34FC"/>
    <w:rsid w:val="00954E4B"/>
    <w:rsid w:val="00976BB0"/>
    <w:rsid w:val="00986195"/>
    <w:rsid w:val="00A20103"/>
    <w:rsid w:val="00A85A7A"/>
    <w:rsid w:val="00AF4CF5"/>
    <w:rsid w:val="00AF7C7D"/>
    <w:rsid w:val="00B0631D"/>
    <w:rsid w:val="00B11BAB"/>
    <w:rsid w:val="00C275B7"/>
    <w:rsid w:val="00D40E71"/>
    <w:rsid w:val="00D941C1"/>
    <w:rsid w:val="00DE0AC5"/>
    <w:rsid w:val="00E17339"/>
    <w:rsid w:val="00E25A7F"/>
    <w:rsid w:val="00E41EF6"/>
    <w:rsid w:val="00EA6135"/>
    <w:rsid w:val="00F138AF"/>
    <w:rsid w:val="00F577A9"/>
    <w:rsid w:val="00FC5E8B"/>
    <w:rsid w:val="00FE20B3"/>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70"/>
    <w:pPr>
      <w:tabs>
        <w:tab w:val="center" w:pos="4513"/>
        <w:tab w:val="right" w:pos="9026"/>
      </w:tabs>
      <w:spacing w:before="0"/>
    </w:pPr>
  </w:style>
  <w:style w:type="character" w:customStyle="1" w:styleId="HeaderChar">
    <w:name w:val="Header Char"/>
    <w:basedOn w:val="DefaultParagraphFont"/>
    <w:link w:val="Header"/>
    <w:uiPriority w:val="99"/>
    <w:rsid w:val="00270070"/>
    <w:rPr>
      <w:sz w:val="24"/>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3"/>
      </w:numPr>
      <w:ind w:left="284" w:hanging="284"/>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84000D"/>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character" w:styleId="Hyperlink">
    <w:name w:val="Hyperlink"/>
    <w:basedOn w:val="DefaultParagraphFont"/>
    <w:uiPriority w:val="99"/>
    <w:unhideWhenUsed/>
    <w:rsid w:val="007B056B"/>
    <w:rPr>
      <w:color w:val="00000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4C"/>
    <w:pPr>
      <w:snapToGrid w:val="0"/>
      <w:spacing w:before="120" w:after="0" w:line="240" w:lineRule="auto"/>
    </w:pPr>
    <w:rPr>
      <w:sz w:val="24"/>
    </w:rPr>
  </w:style>
  <w:style w:type="paragraph" w:styleId="Heading1">
    <w:name w:val="heading 1"/>
    <w:next w:val="Normal"/>
    <w:link w:val="Heading1Char"/>
    <w:uiPriority w:val="9"/>
    <w:qFormat/>
    <w:rsid w:val="007247DF"/>
    <w:pPr>
      <w:suppressAutoHyphens/>
      <w:autoSpaceDE w:val="0"/>
      <w:autoSpaceDN w:val="0"/>
      <w:adjustRightInd w:val="0"/>
      <w:spacing w:after="360"/>
      <w:textAlignment w:val="center"/>
      <w:outlineLvl w:val="0"/>
    </w:pPr>
    <w:rPr>
      <w:rFonts w:ascii="Arial" w:hAnsi="Arial" w:cs="Arial"/>
      <w:b/>
      <w:noProof/>
      <w:color w:val="005EB8" w:themeColor="accent1"/>
      <w:sz w:val="32"/>
      <w:szCs w:val="32"/>
    </w:rPr>
  </w:style>
  <w:style w:type="paragraph" w:styleId="Heading2">
    <w:name w:val="heading 2"/>
    <w:next w:val="Normal"/>
    <w:link w:val="Heading2Char"/>
    <w:uiPriority w:val="9"/>
    <w:unhideWhenUsed/>
    <w:qFormat/>
    <w:rsid w:val="002B5CAA"/>
    <w:pPr>
      <w:spacing w:before="240"/>
      <w:outlineLvl w:val="1"/>
    </w:pPr>
    <w:rPr>
      <w:b/>
      <w:sz w:val="23"/>
    </w:rPr>
  </w:style>
  <w:style w:type="paragraph" w:styleId="Heading3">
    <w:name w:val="heading 3"/>
    <w:basedOn w:val="Embargoed"/>
    <w:next w:val="Normal"/>
    <w:link w:val="Heading3Char"/>
    <w:uiPriority w:val="9"/>
    <w:unhideWhenUsed/>
    <w:rsid w:val="007247DF"/>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070"/>
    <w:pPr>
      <w:tabs>
        <w:tab w:val="center" w:pos="4513"/>
        <w:tab w:val="right" w:pos="9026"/>
      </w:tabs>
      <w:spacing w:before="0"/>
    </w:pPr>
  </w:style>
  <w:style w:type="character" w:customStyle="1" w:styleId="HeaderChar">
    <w:name w:val="Header Char"/>
    <w:basedOn w:val="DefaultParagraphFont"/>
    <w:link w:val="Header"/>
    <w:uiPriority w:val="99"/>
    <w:rsid w:val="00270070"/>
    <w:rPr>
      <w:sz w:val="24"/>
    </w:rPr>
  </w:style>
  <w:style w:type="paragraph" w:styleId="Footer">
    <w:name w:val="footer"/>
    <w:basedOn w:val="Normal"/>
    <w:link w:val="FooterChar"/>
    <w:uiPriority w:val="99"/>
    <w:unhideWhenUsed/>
    <w:rsid w:val="00044DDF"/>
    <w:pPr>
      <w:tabs>
        <w:tab w:val="center" w:pos="4513"/>
        <w:tab w:val="right" w:pos="9026"/>
      </w:tabs>
    </w:pPr>
  </w:style>
  <w:style w:type="character" w:customStyle="1" w:styleId="FooterChar">
    <w:name w:val="Footer Char"/>
    <w:basedOn w:val="DefaultParagraphFont"/>
    <w:link w:val="Footer"/>
    <w:uiPriority w:val="99"/>
    <w:rsid w:val="00044DDF"/>
    <w:rPr>
      <w:sz w:val="28"/>
    </w:rPr>
  </w:style>
  <w:style w:type="table" w:styleId="TableGrid">
    <w:name w:val="Table Grid"/>
    <w:basedOn w:val="TableNormal"/>
    <w:uiPriority w:val="39"/>
    <w:rsid w:val="00B11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8A3A03"/>
    <w:pPr>
      <w:spacing w:before="0"/>
    </w:pPr>
  </w:style>
  <w:style w:type="character" w:customStyle="1" w:styleId="Heading1Char">
    <w:name w:val="Heading 1 Char"/>
    <w:basedOn w:val="DefaultParagraphFont"/>
    <w:link w:val="Heading1"/>
    <w:uiPriority w:val="9"/>
    <w:rsid w:val="007247DF"/>
    <w:rPr>
      <w:rFonts w:ascii="Arial" w:hAnsi="Arial" w:cs="Arial"/>
      <w:b/>
      <w:noProof/>
      <w:color w:val="005EB8" w:themeColor="accent1"/>
      <w:sz w:val="32"/>
      <w:szCs w:val="32"/>
    </w:rPr>
  </w:style>
  <w:style w:type="paragraph" w:styleId="ListParagraph">
    <w:name w:val="List Paragraph"/>
    <w:basedOn w:val="Normal"/>
    <w:uiPriority w:val="34"/>
    <w:qFormat/>
    <w:rsid w:val="001B1959"/>
    <w:pPr>
      <w:numPr>
        <w:numId w:val="3"/>
      </w:numPr>
      <w:ind w:left="284" w:hanging="284"/>
      <w:contextualSpacing/>
    </w:pPr>
  </w:style>
  <w:style w:type="character" w:customStyle="1" w:styleId="Heading2Char">
    <w:name w:val="Heading 2 Char"/>
    <w:basedOn w:val="DefaultParagraphFont"/>
    <w:link w:val="Heading2"/>
    <w:uiPriority w:val="9"/>
    <w:rsid w:val="002B5CAA"/>
    <w:rPr>
      <w:b/>
      <w:sz w:val="23"/>
    </w:rPr>
  </w:style>
  <w:style w:type="paragraph" w:styleId="BalloonText">
    <w:name w:val="Balloon Text"/>
    <w:basedOn w:val="Normal"/>
    <w:link w:val="BalloonTextChar"/>
    <w:uiPriority w:val="99"/>
    <w:semiHidden/>
    <w:unhideWhenUsed/>
    <w:rsid w:val="00EA6135"/>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135"/>
    <w:rPr>
      <w:rFonts w:ascii="Segoe UI" w:hAnsi="Segoe UI" w:cs="Segoe UI"/>
      <w:sz w:val="18"/>
      <w:szCs w:val="18"/>
    </w:rPr>
  </w:style>
  <w:style w:type="paragraph" w:customStyle="1" w:styleId="Embargoed">
    <w:name w:val="Embargoed"/>
    <w:basedOn w:val="Normal"/>
    <w:qFormat/>
    <w:rsid w:val="007247DF"/>
    <w:rPr>
      <w:b/>
    </w:rPr>
  </w:style>
  <w:style w:type="character" w:customStyle="1" w:styleId="Heading3Char">
    <w:name w:val="Heading 3 Char"/>
    <w:basedOn w:val="DefaultParagraphFont"/>
    <w:link w:val="Heading3"/>
    <w:uiPriority w:val="9"/>
    <w:rsid w:val="007247DF"/>
    <w:rPr>
      <w:b/>
      <w:sz w:val="24"/>
    </w:rPr>
  </w:style>
  <w:style w:type="paragraph" w:customStyle="1" w:styleId="Headline">
    <w:name w:val="Headline"/>
    <w:basedOn w:val="Normal"/>
    <w:qFormat/>
    <w:rsid w:val="007247DF"/>
    <w:pPr>
      <w:spacing w:after="360"/>
    </w:pPr>
    <w:rPr>
      <w:b/>
      <w:sz w:val="40"/>
      <w:szCs w:val="40"/>
    </w:rPr>
  </w:style>
  <w:style w:type="paragraph" w:customStyle="1" w:styleId="Notestoeditors">
    <w:name w:val="Notes to editors"/>
    <w:basedOn w:val="Heading3"/>
    <w:rsid w:val="007247DF"/>
  </w:style>
  <w:style w:type="paragraph" w:customStyle="1" w:styleId="Style1">
    <w:name w:val="Style1"/>
    <w:basedOn w:val="Notestoeditors"/>
    <w:rsid w:val="007247DF"/>
    <w:pPr>
      <w:spacing w:after="240"/>
    </w:pPr>
  </w:style>
  <w:style w:type="paragraph" w:customStyle="1" w:styleId="Formoreinformation">
    <w:name w:val="For more information"/>
    <w:qFormat/>
    <w:rsid w:val="00090685"/>
    <w:pPr>
      <w:spacing w:before="240" w:after="120" w:line="240" w:lineRule="auto"/>
    </w:pPr>
    <w:rPr>
      <w:b/>
      <w:sz w:val="24"/>
    </w:rPr>
  </w:style>
  <w:style w:type="paragraph" w:customStyle="1" w:styleId="Agenda">
    <w:name w:val="Agenda"/>
    <w:qFormat/>
    <w:rsid w:val="0084000D"/>
    <w:rPr>
      <w:sz w:val="48"/>
      <w:szCs w:val="48"/>
    </w:rPr>
  </w:style>
  <w:style w:type="paragraph" w:customStyle="1" w:styleId="Meetingdetails">
    <w:name w:val="Meeting details"/>
    <w:basedOn w:val="Normal"/>
    <w:qFormat/>
    <w:rsid w:val="008A3A03"/>
    <w:pPr>
      <w:spacing w:before="240"/>
      <w:contextualSpacing/>
    </w:pPr>
    <w:rPr>
      <w:b/>
    </w:rPr>
  </w:style>
  <w:style w:type="paragraph" w:customStyle="1" w:styleId="Present">
    <w:name w:val="Present:"/>
    <w:basedOn w:val="Meetingdetails"/>
    <w:qFormat/>
    <w:rsid w:val="008A3A03"/>
    <w:pPr>
      <w:spacing w:before="480" w:after="120"/>
    </w:pPr>
  </w:style>
  <w:style w:type="paragraph" w:customStyle="1" w:styleId="Tabletitles">
    <w:name w:val="Table titles"/>
    <w:basedOn w:val="Tabletext"/>
    <w:qFormat/>
    <w:rsid w:val="008A3A03"/>
    <w:rPr>
      <w:b/>
    </w:rPr>
  </w:style>
  <w:style w:type="paragraph" w:customStyle="1" w:styleId="Tableheading1">
    <w:name w:val="Table heading 1"/>
    <w:basedOn w:val="Tabletext"/>
    <w:qFormat/>
    <w:rsid w:val="00A85A7A"/>
    <w:pPr>
      <w:spacing w:after="60"/>
    </w:pPr>
    <w:rPr>
      <w:b/>
    </w:rPr>
  </w:style>
  <w:style w:type="paragraph" w:customStyle="1" w:styleId="Nameofmeeting">
    <w:name w:val="Name of meeting"/>
    <w:basedOn w:val="Normal"/>
    <w:qFormat/>
    <w:rsid w:val="00270070"/>
    <w:pPr>
      <w:spacing w:before="0"/>
    </w:pPr>
    <w:rPr>
      <w:b/>
    </w:rPr>
  </w:style>
  <w:style w:type="paragraph" w:styleId="NormalWeb">
    <w:name w:val="Normal (Web)"/>
    <w:basedOn w:val="Normal"/>
    <w:uiPriority w:val="99"/>
    <w:semiHidden/>
    <w:unhideWhenUsed/>
    <w:rsid w:val="000B62C2"/>
    <w:pPr>
      <w:snapToGrid/>
      <w:spacing w:before="100" w:beforeAutospacing="1" w:after="100" w:afterAutospacing="1"/>
    </w:pPr>
    <w:rPr>
      <w:rFonts w:ascii="Times New Roman" w:eastAsia="Times New Roman" w:hAnsi="Times New Roman" w:cs="Times New Roman"/>
      <w:szCs w:val="24"/>
    </w:rPr>
  </w:style>
  <w:style w:type="paragraph" w:customStyle="1" w:styleId="Venue">
    <w:name w:val="Venue"/>
    <w:basedOn w:val="Meetingdetails"/>
    <w:rsid w:val="008C4F0B"/>
    <w:pPr>
      <w:spacing w:before="0" w:after="360"/>
    </w:pPr>
    <w:rPr>
      <w:rFonts w:cs="Times New Roman"/>
      <w:bCs/>
      <w:szCs w:val="20"/>
    </w:rPr>
  </w:style>
  <w:style w:type="paragraph" w:customStyle="1" w:styleId="Spacer">
    <w:name w:val="Spacer"/>
    <w:basedOn w:val="Normal"/>
    <w:next w:val="Normal"/>
    <w:qFormat/>
    <w:rsid w:val="008C4F0B"/>
    <w:pPr>
      <w:snapToGrid/>
      <w:spacing w:before="0" w:after="160" w:line="259" w:lineRule="auto"/>
    </w:pPr>
    <w:rPr>
      <w:b/>
      <w:sz w:val="12"/>
      <w:szCs w:val="12"/>
    </w:rPr>
  </w:style>
  <w:style w:type="character" w:styleId="Hyperlink">
    <w:name w:val="Hyperlink"/>
    <w:basedOn w:val="DefaultParagraphFont"/>
    <w:uiPriority w:val="99"/>
    <w:unhideWhenUsed/>
    <w:rsid w:val="007B056B"/>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1313">
      <w:bodyDiv w:val="1"/>
      <w:marLeft w:val="0"/>
      <w:marRight w:val="0"/>
      <w:marTop w:val="0"/>
      <w:marBottom w:val="0"/>
      <w:divBdr>
        <w:top w:val="none" w:sz="0" w:space="0" w:color="auto"/>
        <w:left w:val="none" w:sz="0" w:space="0" w:color="auto"/>
        <w:bottom w:val="none" w:sz="0" w:space="0" w:color="auto"/>
        <w:right w:val="none" w:sz="0" w:space="0" w:color="auto"/>
      </w:divBdr>
    </w:div>
    <w:div w:id="794641735">
      <w:bodyDiv w:val="1"/>
      <w:marLeft w:val="0"/>
      <w:marRight w:val="0"/>
      <w:marTop w:val="0"/>
      <w:marBottom w:val="0"/>
      <w:divBdr>
        <w:top w:val="none" w:sz="0" w:space="0" w:color="auto"/>
        <w:left w:val="none" w:sz="0" w:space="0" w:color="auto"/>
        <w:bottom w:val="none" w:sz="0" w:space="0" w:color="auto"/>
        <w:right w:val="none" w:sz="0" w:space="0" w:color="auto"/>
      </w:divBdr>
    </w:div>
    <w:div w:id="852958775">
      <w:bodyDiv w:val="1"/>
      <w:marLeft w:val="0"/>
      <w:marRight w:val="0"/>
      <w:marTop w:val="0"/>
      <w:marBottom w:val="0"/>
      <w:divBdr>
        <w:top w:val="none" w:sz="0" w:space="0" w:color="auto"/>
        <w:left w:val="none" w:sz="0" w:space="0" w:color="auto"/>
        <w:bottom w:val="none" w:sz="0" w:space="0" w:color="auto"/>
        <w:right w:val="none" w:sz="0" w:space="0" w:color="auto"/>
      </w:divBdr>
    </w:div>
    <w:div w:id="14720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oorfields.oriel@nh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applications2\redirect$\gredalc\Desktop\Oriel%20Templates\Oriel_Agenda.dotx" TargetMode="External"/></Relationships>
</file>

<file path=word/theme/theme1.xml><?xml version="1.0" encoding="utf-8"?>
<a:theme xmlns:a="http://schemas.openxmlformats.org/drawingml/2006/main" name="Office Theme">
  <a:themeElements>
    <a:clrScheme name="Moorfields Eye Hospitals">
      <a:dk1>
        <a:sysClr val="windowText" lastClr="000000"/>
      </a:dk1>
      <a:lt1>
        <a:sysClr val="window" lastClr="FFFFFF"/>
      </a:lt1>
      <a:dk2>
        <a:srgbClr val="44546A"/>
      </a:dk2>
      <a:lt2>
        <a:srgbClr val="E7E6E6"/>
      </a:lt2>
      <a:accent1>
        <a:srgbClr val="005EB8"/>
      </a:accent1>
      <a:accent2>
        <a:srgbClr val="00677F"/>
      </a:accent2>
      <a:accent3>
        <a:srgbClr val="003B5C"/>
      </a:accent3>
      <a:accent4>
        <a:srgbClr val="93328E"/>
      </a:accent4>
      <a:accent5>
        <a:srgbClr val="007377"/>
      </a:accent5>
      <a:accent6>
        <a:srgbClr val="343579"/>
      </a:accent6>
      <a:hlink>
        <a:srgbClr val="000000"/>
      </a:hlink>
      <a:folHlink>
        <a:srgbClr val="000000"/>
      </a:folHlink>
    </a:clrScheme>
    <a:fontScheme name="Moorfields Eye Hospital">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38A20-36B6-4E5F-A9DD-0678A1D3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Oriel_Agenda</Template>
  <TotalTime>45</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Moorfields Eye Hospital</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dcterms:created xsi:type="dcterms:W3CDTF">2020-09-15T13:24:00Z</dcterms:created>
  <dcterms:modified xsi:type="dcterms:W3CDTF">2020-09-15T14:42:00Z</dcterms:modified>
</cp:coreProperties>
</file>